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0C3E" w:rsidRDefault="003F5860">
      <w:pPr>
        <w:pStyle w:val="Titel"/>
      </w:pPr>
      <w:proofErr w:type="spellStart"/>
      <w:r>
        <w:t>NiPaMoVa</w:t>
      </w:r>
      <w:proofErr w:type="spellEnd"/>
    </w:p>
    <w:p w:rsidR="00440C3E" w:rsidRDefault="000D42F4">
      <w:pPr>
        <w:pStyle w:val="Untertitel"/>
      </w:pPr>
      <w:r>
        <w:t>Online Testamenterstellung</w:t>
      </w:r>
    </w:p>
    <w:p w:rsidR="00440C3E" w:rsidRDefault="003F5860">
      <w:pPr>
        <w:pStyle w:val="Textkrper"/>
        <w:jc w:val="center"/>
      </w:pPr>
      <w:r>
        <w:t>Nice Sasse, Monika Bichlmaier, Patrick Wade und Vanessa Brandl</w:t>
      </w:r>
    </w:p>
    <w:p w:rsidR="00440C3E" w:rsidRDefault="0053275B">
      <w:pPr>
        <w:pStyle w:val="RGV-berschrift"/>
      </w:pPr>
      <w:r>
        <w:t>Inhaltsverzeichnis</w:t>
      </w:r>
    </w:p>
    <w:p w:rsidR="008E484E" w:rsidRDefault="0053275B">
      <w:pPr>
        <w:pStyle w:val="Verzeichnis1"/>
        <w:rPr>
          <w:rFonts w:asciiTheme="minorHAnsi" w:eastAsiaTheme="minorEastAsia" w:hAnsiTheme="minorHAnsi" w:cstheme="minorBidi"/>
          <w:b w:val="0"/>
          <w:noProof/>
          <w:kern w:val="0"/>
          <w:sz w:val="22"/>
          <w:szCs w:val="22"/>
          <w:lang w:eastAsia="de-DE" w:bidi="ar-SA"/>
        </w:rPr>
      </w:pPr>
      <w:r>
        <w:fldChar w:fldCharType="begin"/>
      </w:r>
      <w:r>
        <w:instrText xml:space="preserve"> TOC \f \o "1-2" \h</w:instrText>
      </w:r>
      <w:r>
        <w:fldChar w:fldCharType="separate"/>
      </w:r>
      <w:hyperlink w:anchor="_Toc529215274" w:history="1">
        <w:r w:rsidR="008E484E" w:rsidRPr="004257CD">
          <w:rPr>
            <w:rStyle w:val="Hyperlink"/>
            <w:noProof/>
          </w:rPr>
          <w:t>1 Index</w:t>
        </w:r>
        <w:r w:rsidR="008E484E">
          <w:rPr>
            <w:noProof/>
          </w:rPr>
          <w:tab/>
        </w:r>
        <w:r w:rsidR="008E484E">
          <w:rPr>
            <w:noProof/>
          </w:rPr>
          <w:fldChar w:fldCharType="begin"/>
        </w:r>
        <w:r w:rsidR="008E484E">
          <w:rPr>
            <w:noProof/>
          </w:rPr>
          <w:instrText xml:space="preserve"> PAGEREF _Toc529215274 \h </w:instrText>
        </w:r>
        <w:r w:rsidR="008E484E">
          <w:rPr>
            <w:noProof/>
          </w:rPr>
        </w:r>
        <w:r w:rsidR="008E484E">
          <w:rPr>
            <w:noProof/>
          </w:rPr>
          <w:fldChar w:fldCharType="separate"/>
        </w:r>
        <w:r w:rsidR="008E484E">
          <w:rPr>
            <w:noProof/>
          </w:rPr>
          <w:t>2</w:t>
        </w:r>
        <w:r w:rsidR="008E484E">
          <w:rPr>
            <w:noProof/>
          </w:rPr>
          <w:fldChar w:fldCharType="end"/>
        </w:r>
      </w:hyperlink>
    </w:p>
    <w:p w:rsidR="008E484E" w:rsidRDefault="008E484E">
      <w:pPr>
        <w:pStyle w:val="Verzeichnis1"/>
        <w:rPr>
          <w:rFonts w:asciiTheme="minorHAnsi" w:eastAsiaTheme="minorEastAsia" w:hAnsiTheme="minorHAnsi" w:cstheme="minorBidi"/>
          <w:b w:val="0"/>
          <w:noProof/>
          <w:kern w:val="0"/>
          <w:sz w:val="22"/>
          <w:szCs w:val="22"/>
          <w:lang w:eastAsia="de-DE" w:bidi="ar-SA"/>
        </w:rPr>
      </w:pPr>
      <w:hyperlink w:anchor="_Toc529215275" w:history="1">
        <w:r w:rsidRPr="004257CD">
          <w:rPr>
            <w:rStyle w:val="Hyperlink"/>
            <w:noProof/>
          </w:rPr>
          <w:t>2 Was Sie benötigen</w:t>
        </w:r>
        <w:r>
          <w:rPr>
            <w:noProof/>
          </w:rPr>
          <w:tab/>
        </w:r>
        <w:r>
          <w:rPr>
            <w:noProof/>
          </w:rPr>
          <w:fldChar w:fldCharType="begin"/>
        </w:r>
        <w:r>
          <w:rPr>
            <w:noProof/>
          </w:rPr>
          <w:instrText xml:space="preserve"> PAGEREF _Toc529215275 \h </w:instrText>
        </w:r>
        <w:r>
          <w:rPr>
            <w:noProof/>
          </w:rPr>
        </w:r>
        <w:r>
          <w:rPr>
            <w:noProof/>
          </w:rPr>
          <w:fldChar w:fldCharType="separate"/>
        </w:r>
        <w:r>
          <w:rPr>
            <w:noProof/>
          </w:rPr>
          <w:t>3</w:t>
        </w:r>
        <w:r>
          <w:rPr>
            <w:noProof/>
          </w:rPr>
          <w:fldChar w:fldCharType="end"/>
        </w:r>
      </w:hyperlink>
    </w:p>
    <w:p w:rsidR="008E484E" w:rsidRDefault="008E484E">
      <w:pPr>
        <w:pStyle w:val="Verzeichnis2"/>
        <w:rPr>
          <w:rFonts w:asciiTheme="minorHAnsi" w:eastAsiaTheme="minorEastAsia" w:hAnsiTheme="minorHAnsi" w:cstheme="minorBidi"/>
          <w:noProof/>
          <w:kern w:val="0"/>
          <w:sz w:val="22"/>
          <w:szCs w:val="22"/>
          <w:lang w:eastAsia="de-DE" w:bidi="ar-SA"/>
        </w:rPr>
      </w:pPr>
      <w:hyperlink w:anchor="_Toc529215276" w:history="1">
        <w:r w:rsidRPr="004257CD">
          <w:rPr>
            <w:rStyle w:val="Hyperlink"/>
            <w:noProof/>
          </w:rPr>
          <w:t>2.1 Bestätigung des Zurück Buttons</w:t>
        </w:r>
        <w:r>
          <w:rPr>
            <w:noProof/>
          </w:rPr>
          <w:tab/>
        </w:r>
        <w:r>
          <w:rPr>
            <w:noProof/>
          </w:rPr>
          <w:fldChar w:fldCharType="begin"/>
        </w:r>
        <w:r>
          <w:rPr>
            <w:noProof/>
          </w:rPr>
          <w:instrText xml:space="preserve"> PAGEREF _Toc529215276 \h </w:instrText>
        </w:r>
        <w:r>
          <w:rPr>
            <w:noProof/>
          </w:rPr>
        </w:r>
        <w:r>
          <w:rPr>
            <w:noProof/>
          </w:rPr>
          <w:fldChar w:fldCharType="separate"/>
        </w:r>
        <w:r>
          <w:rPr>
            <w:noProof/>
          </w:rPr>
          <w:t>3</w:t>
        </w:r>
        <w:r>
          <w:rPr>
            <w:noProof/>
          </w:rPr>
          <w:fldChar w:fldCharType="end"/>
        </w:r>
      </w:hyperlink>
    </w:p>
    <w:p w:rsidR="008E484E" w:rsidRDefault="008E484E">
      <w:pPr>
        <w:pStyle w:val="Verzeichnis1"/>
        <w:rPr>
          <w:rFonts w:asciiTheme="minorHAnsi" w:eastAsiaTheme="minorEastAsia" w:hAnsiTheme="minorHAnsi" w:cstheme="minorBidi"/>
          <w:b w:val="0"/>
          <w:noProof/>
          <w:kern w:val="0"/>
          <w:sz w:val="22"/>
          <w:szCs w:val="22"/>
          <w:lang w:eastAsia="de-DE" w:bidi="ar-SA"/>
        </w:rPr>
      </w:pPr>
      <w:hyperlink w:anchor="_Toc529215277" w:history="1">
        <w:r w:rsidRPr="004257CD">
          <w:rPr>
            <w:rStyle w:val="Hyperlink"/>
            <w:noProof/>
          </w:rPr>
          <w:t>3 Möglichkeiten</w:t>
        </w:r>
        <w:r>
          <w:rPr>
            <w:noProof/>
          </w:rPr>
          <w:tab/>
        </w:r>
        <w:r>
          <w:rPr>
            <w:noProof/>
          </w:rPr>
          <w:fldChar w:fldCharType="begin"/>
        </w:r>
        <w:r>
          <w:rPr>
            <w:noProof/>
          </w:rPr>
          <w:instrText xml:space="preserve"> PAGEREF _Toc529215277 \h </w:instrText>
        </w:r>
        <w:r>
          <w:rPr>
            <w:noProof/>
          </w:rPr>
        </w:r>
        <w:r>
          <w:rPr>
            <w:noProof/>
          </w:rPr>
          <w:fldChar w:fldCharType="separate"/>
        </w:r>
        <w:r>
          <w:rPr>
            <w:noProof/>
          </w:rPr>
          <w:t>4</w:t>
        </w:r>
        <w:r>
          <w:rPr>
            <w:noProof/>
          </w:rPr>
          <w:fldChar w:fldCharType="end"/>
        </w:r>
      </w:hyperlink>
    </w:p>
    <w:p w:rsidR="008E484E" w:rsidRDefault="008E484E">
      <w:pPr>
        <w:pStyle w:val="Verzeichnis2"/>
        <w:rPr>
          <w:rFonts w:asciiTheme="minorHAnsi" w:eastAsiaTheme="minorEastAsia" w:hAnsiTheme="minorHAnsi" w:cstheme="minorBidi"/>
          <w:noProof/>
          <w:kern w:val="0"/>
          <w:sz w:val="22"/>
          <w:szCs w:val="22"/>
          <w:lang w:eastAsia="de-DE" w:bidi="ar-SA"/>
        </w:rPr>
      </w:pPr>
      <w:hyperlink w:anchor="_Toc529215278" w:history="1">
        <w:r w:rsidRPr="004257CD">
          <w:rPr>
            <w:rStyle w:val="Hyperlink"/>
            <w:noProof/>
          </w:rPr>
          <w:t>3.1 Bestätigung des Zurück Buttons</w:t>
        </w:r>
        <w:r>
          <w:rPr>
            <w:noProof/>
          </w:rPr>
          <w:tab/>
        </w:r>
        <w:r>
          <w:rPr>
            <w:noProof/>
          </w:rPr>
          <w:fldChar w:fldCharType="begin"/>
        </w:r>
        <w:r>
          <w:rPr>
            <w:noProof/>
          </w:rPr>
          <w:instrText xml:space="preserve"> PAGEREF _Toc529215278 \h </w:instrText>
        </w:r>
        <w:r>
          <w:rPr>
            <w:noProof/>
          </w:rPr>
        </w:r>
        <w:r>
          <w:rPr>
            <w:noProof/>
          </w:rPr>
          <w:fldChar w:fldCharType="separate"/>
        </w:r>
        <w:r>
          <w:rPr>
            <w:noProof/>
          </w:rPr>
          <w:t>4</w:t>
        </w:r>
        <w:r>
          <w:rPr>
            <w:noProof/>
          </w:rPr>
          <w:fldChar w:fldCharType="end"/>
        </w:r>
      </w:hyperlink>
    </w:p>
    <w:p w:rsidR="008E484E" w:rsidRDefault="008E484E">
      <w:pPr>
        <w:pStyle w:val="Verzeichnis1"/>
        <w:rPr>
          <w:rFonts w:asciiTheme="minorHAnsi" w:eastAsiaTheme="minorEastAsia" w:hAnsiTheme="minorHAnsi" w:cstheme="minorBidi"/>
          <w:b w:val="0"/>
          <w:noProof/>
          <w:kern w:val="0"/>
          <w:sz w:val="22"/>
          <w:szCs w:val="22"/>
          <w:lang w:eastAsia="de-DE" w:bidi="ar-SA"/>
        </w:rPr>
      </w:pPr>
      <w:hyperlink w:anchor="_Toc529215279" w:history="1">
        <w:r w:rsidRPr="004257CD">
          <w:rPr>
            <w:rStyle w:val="Hyperlink"/>
            <w:noProof/>
          </w:rPr>
          <w:t>4 Preis</w:t>
        </w:r>
        <w:r>
          <w:rPr>
            <w:noProof/>
          </w:rPr>
          <w:tab/>
        </w:r>
        <w:r>
          <w:rPr>
            <w:noProof/>
          </w:rPr>
          <w:fldChar w:fldCharType="begin"/>
        </w:r>
        <w:r>
          <w:rPr>
            <w:noProof/>
          </w:rPr>
          <w:instrText xml:space="preserve"> PAGEREF _Toc529215279 \h </w:instrText>
        </w:r>
        <w:r>
          <w:rPr>
            <w:noProof/>
          </w:rPr>
        </w:r>
        <w:r>
          <w:rPr>
            <w:noProof/>
          </w:rPr>
          <w:fldChar w:fldCharType="separate"/>
        </w:r>
        <w:r>
          <w:rPr>
            <w:noProof/>
          </w:rPr>
          <w:t>5</w:t>
        </w:r>
        <w:r>
          <w:rPr>
            <w:noProof/>
          </w:rPr>
          <w:fldChar w:fldCharType="end"/>
        </w:r>
      </w:hyperlink>
    </w:p>
    <w:p w:rsidR="008E484E" w:rsidRDefault="008E484E">
      <w:pPr>
        <w:pStyle w:val="Verzeichnis2"/>
        <w:rPr>
          <w:rFonts w:asciiTheme="minorHAnsi" w:eastAsiaTheme="minorEastAsia" w:hAnsiTheme="minorHAnsi" w:cstheme="minorBidi"/>
          <w:noProof/>
          <w:kern w:val="0"/>
          <w:sz w:val="22"/>
          <w:szCs w:val="22"/>
          <w:lang w:eastAsia="de-DE" w:bidi="ar-SA"/>
        </w:rPr>
      </w:pPr>
      <w:hyperlink w:anchor="_Toc529215280" w:history="1">
        <w:r w:rsidRPr="004257CD">
          <w:rPr>
            <w:rStyle w:val="Hyperlink"/>
            <w:noProof/>
          </w:rPr>
          <w:t>4.1 Bestätigung des Zurück Buttons</w:t>
        </w:r>
        <w:r>
          <w:rPr>
            <w:noProof/>
          </w:rPr>
          <w:tab/>
        </w:r>
        <w:r>
          <w:rPr>
            <w:noProof/>
          </w:rPr>
          <w:fldChar w:fldCharType="begin"/>
        </w:r>
        <w:r>
          <w:rPr>
            <w:noProof/>
          </w:rPr>
          <w:instrText xml:space="preserve"> PAGEREF _Toc529215280 \h </w:instrText>
        </w:r>
        <w:r>
          <w:rPr>
            <w:noProof/>
          </w:rPr>
        </w:r>
        <w:r>
          <w:rPr>
            <w:noProof/>
          </w:rPr>
          <w:fldChar w:fldCharType="separate"/>
        </w:r>
        <w:r>
          <w:rPr>
            <w:noProof/>
          </w:rPr>
          <w:t>5</w:t>
        </w:r>
        <w:r>
          <w:rPr>
            <w:noProof/>
          </w:rPr>
          <w:fldChar w:fldCharType="end"/>
        </w:r>
      </w:hyperlink>
    </w:p>
    <w:p w:rsidR="008E484E" w:rsidRDefault="008E484E">
      <w:pPr>
        <w:pStyle w:val="Verzeichnis1"/>
        <w:rPr>
          <w:rFonts w:asciiTheme="minorHAnsi" w:eastAsiaTheme="minorEastAsia" w:hAnsiTheme="minorHAnsi" w:cstheme="minorBidi"/>
          <w:b w:val="0"/>
          <w:noProof/>
          <w:kern w:val="0"/>
          <w:sz w:val="22"/>
          <w:szCs w:val="22"/>
          <w:lang w:eastAsia="de-DE" w:bidi="ar-SA"/>
        </w:rPr>
      </w:pPr>
      <w:hyperlink w:anchor="_Toc529215281" w:history="1">
        <w:r w:rsidRPr="004257CD">
          <w:rPr>
            <w:rStyle w:val="Hyperlink"/>
            <w:noProof/>
          </w:rPr>
          <w:t>5 Persönliche Daten</w:t>
        </w:r>
        <w:r>
          <w:rPr>
            <w:noProof/>
          </w:rPr>
          <w:tab/>
        </w:r>
        <w:r>
          <w:rPr>
            <w:noProof/>
          </w:rPr>
          <w:fldChar w:fldCharType="begin"/>
        </w:r>
        <w:r>
          <w:rPr>
            <w:noProof/>
          </w:rPr>
          <w:instrText xml:space="preserve"> PAGEREF _Toc529215281 \h </w:instrText>
        </w:r>
        <w:r>
          <w:rPr>
            <w:noProof/>
          </w:rPr>
        </w:r>
        <w:r>
          <w:rPr>
            <w:noProof/>
          </w:rPr>
          <w:fldChar w:fldCharType="separate"/>
        </w:r>
        <w:r>
          <w:rPr>
            <w:noProof/>
          </w:rPr>
          <w:t>7</w:t>
        </w:r>
        <w:r>
          <w:rPr>
            <w:noProof/>
          </w:rPr>
          <w:fldChar w:fldCharType="end"/>
        </w:r>
      </w:hyperlink>
    </w:p>
    <w:p w:rsidR="008E484E" w:rsidRDefault="008E484E">
      <w:pPr>
        <w:pStyle w:val="Verzeichnis2"/>
        <w:rPr>
          <w:rFonts w:asciiTheme="minorHAnsi" w:eastAsiaTheme="minorEastAsia" w:hAnsiTheme="minorHAnsi" w:cstheme="minorBidi"/>
          <w:noProof/>
          <w:kern w:val="0"/>
          <w:sz w:val="22"/>
          <w:szCs w:val="22"/>
          <w:lang w:eastAsia="de-DE" w:bidi="ar-SA"/>
        </w:rPr>
      </w:pPr>
      <w:hyperlink w:anchor="_Toc529215282" w:history="1">
        <w:r w:rsidRPr="004257CD">
          <w:rPr>
            <w:rStyle w:val="Hyperlink"/>
            <w:noProof/>
          </w:rPr>
          <w:t>5.1 Auswahl der Anrede und des Titels</w:t>
        </w:r>
        <w:r>
          <w:rPr>
            <w:noProof/>
          </w:rPr>
          <w:tab/>
        </w:r>
        <w:r>
          <w:rPr>
            <w:noProof/>
          </w:rPr>
          <w:fldChar w:fldCharType="begin"/>
        </w:r>
        <w:r>
          <w:rPr>
            <w:noProof/>
          </w:rPr>
          <w:instrText xml:space="preserve"> PAGEREF _Toc529215282 \h </w:instrText>
        </w:r>
        <w:r>
          <w:rPr>
            <w:noProof/>
          </w:rPr>
        </w:r>
        <w:r>
          <w:rPr>
            <w:noProof/>
          </w:rPr>
          <w:fldChar w:fldCharType="separate"/>
        </w:r>
        <w:r>
          <w:rPr>
            <w:noProof/>
          </w:rPr>
          <w:t>7</w:t>
        </w:r>
        <w:r>
          <w:rPr>
            <w:noProof/>
          </w:rPr>
          <w:fldChar w:fldCharType="end"/>
        </w:r>
      </w:hyperlink>
    </w:p>
    <w:p w:rsidR="008E484E" w:rsidRDefault="008E484E">
      <w:pPr>
        <w:pStyle w:val="Verzeichnis2"/>
        <w:rPr>
          <w:rFonts w:asciiTheme="minorHAnsi" w:eastAsiaTheme="minorEastAsia" w:hAnsiTheme="minorHAnsi" w:cstheme="minorBidi"/>
          <w:noProof/>
          <w:kern w:val="0"/>
          <w:sz w:val="22"/>
          <w:szCs w:val="22"/>
          <w:lang w:eastAsia="de-DE" w:bidi="ar-SA"/>
        </w:rPr>
      </w:pPr>
      <w:hyperlink w:anchor="_Toc529215283" w:history="1">
        <w:r w:rsidRPr="004257CD">
          <w:rPr>
            <w:rStyle w:val="Hyperlink"/>
            <w:noProof/>
          </w:rPr>
          <w:t>5.2 Betätigung der Radio Buttons (Sind Sie verheiratet?)</w:t>
        </w:r>
        <w:r>
          <w:rPr>
            <w:noProof/>
          </w:rPr>
          <w:tab/>
        </w:r>
        <w:r>
          <w:rPr>
            <w:noProof/>
          </w:rPr>
          <w:fldChar w:fldCharType="begin"/>
        </w:r>
        <w:r>
          <w:rPr>
            <w:noProof/>
          </w:rPr>
          <w:instrText xml:space="preserve"> PAGEREF _Toc529215283 \h </w:instrText>
        </w:r>
        <w:r>
          <w:rPr>
            <w:noProof/>
          </w:rPr>
        </w:r>
        <w:r>
          <w:rPr>
            <w:noProof/>
          </w:rPr>
          <w:fldChar w:fldCharType="separate"/>
        </w:r>
        <w:r>
          <w:rPr>
            <w:noProof/>
          </w:rPr>
          <w:t>9</w:t>
        </w:r>
        <w:r>
          <w:rPr>
            <w:noProof/>
          </w:rPr>
          <w:fldChar w:fldCharType="end"/>
        </w:r>
      </w:hyperlink>
    </w:p>
    <w:p w:rsidR="008E484E" w:rsidRDefault="008E484E">
      <w:pPr>
        <w:pStyle w:val="Verzeichnis2"/>
        <w:rPr>
          <w:rFonts w:asciiTheme="minorHAnsi" w:eastAsiaTheme="minorEastAsia" w:hAnsiTheme="minorHAnsi" w:cstheme="minorBidi"/>
          <w:noProof/>
          <w:kern w:val="0"/>
          <w:sz w:val="22"/>
          <w:szCs w:val="22"/>
          <w:lang w:eastAsia="de-DE" w:bidi="ar-SA"/>
        </w:rPr>
      </w:pPr>
      <w:hyperlink w:anchor="_Toc529215284" w:history="1">
        <w:r w:rsidRPr="004257CD">
          <w:rPr>
            <w:rStyle w:val="Hyperlink"/>
            <w:noProof/>
          </w:rPr>
          <w:t>5.3 Betätigung der Radio Buttons (Haben Sie Kinder?)</w:t>
        </w:r>
        <w:r>
          <w:rPr>
            <w:noProof/>
          </w:rPr>
          <w:tab/>
        </w:r>
        <w:r>
          <w:rPr>
            <w:noProof/>
          </w:rPr>
          <w:fldChar w:fldCharType="begin"/>
        </w:r>
        <w:r>
          <w:rPr>
            <w:noProof/>
          </w:rPr>
          <w:instrText xml:space="preserve"> PAGEREF _Toc529215284 \h </w:instrText>
        </w:r>
        <w:r>
          <w:rPr>
            <w:noProof/>
          </w:rPr>
        </w:r>
        <w:r>
          <w:rPr>
            <w:noProof/>
          </w:rPr>
          <w:fldChar w:fldCharType="separate"/>
        </w:r>
        <w:r>
          <w:rPr>
            <w:noProof/>
          </w:rPr>
          <w:t>10</w:t>
        </w:r>
        <w:r>
          <w:rPr>
            <w:noProof/>
          </w:rPr>
          <w:fldChar w:fldCharType="end"/>
        </w:r>
      </w:hyperlink>
    </w:p>
    <w:p w:rsidR="008E484E" w:rsidRDefault="008E484E">
      <w:pPr>
        <w:pStyle w:val="Verzeichnis2"/>
        <w:rPr>
          <w:rFonts w:asciiTheme="minorHAnsi" w:eastAsiaTheme="minorEastAsia" w:hAnsiTheme="minorHAnsi" w:cstheme="minorBidi"/>
          <w:noProof/>
          <w:kern w:val="0"/>
          <w:sz w:val="22"/>
          <w:szCs w:val="22"/>
          <w:lang w:eastAsia="de-DE" w:bidi="ar-SA"/>
        </w:rPr>
      </w:pPr>
      <w:hyperlink w:anchor="_Toc529215285" w:history="1">
        <w:r w:rsidRPr="004257CD">
          <w:rPr>
            <w:rStyle w:val="Hyperlink"/>
            <w:noProof/>
          </w:rPr>
          <w:t>5.4 Betätigung des Weiter Buttons</w:t>
        </w:r>
        <w:r>
          <w:rPr>
            <w:noProof/>
          </w:rPr>
          <w:tab/>
        </w:r>
        <w:r>
          <w:rPr>
            <w:noProof/>
          </w:rPr>
          <w:fldChar w:fldCharType="begin"/>
        </w:r>
        <w:r>
          <w:rPr>
            <w:noProof/>
          </w:rPr>
          <w:instrText xml:space="preserve"> PAGEREF _Toc529215285 \h </w:instrText>
        </w:r>
        <w:r>
          <w:rPr>
            <w:noProof/>
          </w:rPr>
        </w:r>
        <w:r>
          <w:rPr>
            <w:noProof/>
          </w:rPr>
          <w:fldChar w:fldCharType="separate"/>
        </w:r>
        <w:r>
          <w:rPr>
            <w:noProof/>
          </w:rPr>
          <w:t>12</w:t>
        </w:r>
        <w:r>
          <w:rPr>
            <w:noProof/>
          </w:rPr>
          <w:fldChar w:fldCharType="end"/>
        </w:r>
      </w:hyperlink>
    </w:p>
    <w:p w:rsidR="008E484E" w:rsidRDefault="008E484E">
      <w:pPr>
        <w:pStyle w:val="Verzeichnis1"/>
        <w:rPr>
          <w:rFonts w:asciiTheme="minorHAnsi" w:eastAsiaTheme="minorEastAsia" w:hAnsiTheme="minorHAnsi" w:cstheme="minorBidi"/>
          <w:b w:val="0"/>
          <w:noProof/>
          <w:kern w:val="0"/>
          <w:sz w:val="22"/>
          <w:szCs w:val="22"/>
          <w:lang w:eastAsia="de-DE" w:bidi="ar-SA"/>
        </w:rPr>
      </w:pPr>
      <w:hyperlink w:anchor="_Toc529215286" w:history="1">
        <w:r w:rsidRPr="004257CD">
          <w:rPr>
            <w:rStyle w:val="Hyperlink"/>
            <w:noProof/>
          </w:rPr>
          <w:t>6 Vermögen</w:t>
        </w:r>
        <w:r>
          <w:rPr>
            <w:noProof/>
          </w:rPr>
          <w:tab/>
        </w:r>
        <w:r>
          <w:rPr>
            <w:noProof/>
          </w:rPr>
          <w:fldChar w:fldCharType="begin"/>
        </w:r>
        <w:r>
          <w:rPr>
            <w:noProof/>
          </w:rPr>
          <w:instrText xml:space="preserve"> PAGEREF _Toc529215286 \h </w:instrText>
        </w:r>
        <w:r>
          <w:rPr>
            <w:noProof/>
          </w:rPr>
        </w:r>
        <w:r>
          <w:rPr>
            <w:noProof/>
          </w:rPr>
          <w:fldChar w:fldCharType="separate"/>
        </w:r>
        <w:r>
          <w:rPr>
            <w:noProof/>
          </w:rPr>
          <w:t>13</w:t>
        </w:r>
        <w:r>
          <w:rPr>
            <w:noProof/>
          </w:rPr>
          <w:fldChar w:fldCharType="end"/>
        </w:r>
      </w:hyperlink>
    </w:p>
    <w:p w:rsidR="008E484E" w:rsidRDefault="008E484E">
      <w:pPr>
        <w:pStyle w:val="Verzeichnis1"/>
        <w:rPr>
          <w:rFonts w:asciiTheme="minorHAnsi" w:eastAsiaTheme="minorEastAsia" w:hAnsiTheme="minorHAnsi" w:cstheme="minorBidi"/>
          <w:b w:val="0"/>
          <w:noProof/>
          <w:kern w:val="0"/>
          <w:sz w:val="22"/>
          <w:szCs w:val="22"/>
          <w:lang w:eastAsia="de-DE" w:bidi="ar-SA"/>
        </w:rPr>
      </w:pPr>
      <w:hyperlink w:anchor="_Toc529215287" w:history="1">
        <w:r w:rsidRPr="004257CD">
          <w:rPr>
            <w:rStyle w:val="Hyperlink"/>
            <w:noProof/>
          </w:rPr>
          <w:t>7 Verbindlichkeiten</w:t>
        </w:r>
        <w:r>
          <w:rPr>
            <w:noProof/>
          </w:rPr>
          <w:tab/>
        </w:r>
        <w:r>
          <w:rPr>
            <w:noProof/>
          </w:rPr>
          <w:fldChar w:fldCharType="begin"/>
        </w:r>
        <w:r>
          <w:rPr>
            <w:noProof/>
          </w:rPr>
          <w:instrText xml:space="preserve"> PAGEREF _Toc529215287 \h </w:instrText>
        </w:r>
        <w:r>
          <w:rPr>
            <w:noProof/>
          </w:rPr>
        </w:r>
        <w:r>
          <w:rPr>
            <w:noProof/>
          </w:rPr>
          <w:fldChar w:fldCharType="separate"/>
        </w:r>
        <w:r>
          <w:rPr>
            <w:noProof/>
          </w:rPr>
          <w:t>14</w:t>
        </w:r>
        <w:r>
          <w:rPr>
            <w:noProof/>
          </w:rPr>
          <w:fldChar w:fldCharType="end"/>
        </w:r>
      </w:hyperlink>
    </w:p>
    <w:p w:rsidR="008E484E" w:rsidRDefault="008E484E">
      <w:pPr>
        <w:pStyle w:val="Verzeichnis2"/>
        <w:rPr>
          <w:rFonts w:asciiTheme="minorHAnsi" w:eastAsiaTheme="minorEastAsia" w:hAnsiTheme="minorHAnsi" w:cstheme="minorBidi"/>
          <w:noProof/>
          <w:kern w:val="0"/>
          <w:sz w:val="22"/>
          <w:szCs w:val="22"/>
          <w:lang w:eastAsia="de-DE" w:bidi="ar-SA"/>
        </w:rPr>
      </w:pPr>
      <w:hyperlink w:anchor="_Toc529215288" w:history="1">
        <w:r w:rsidRPr="004257CD">
          <w:rPr>
            <w:rStyle w:val="Hyperlink"/>
            <w:noProof/>
          </w:rPr>
          <w:t>7.1 Eingabe der Daten</w:t>
        </w:r>
        <w:r>
          <w:rPr>
            <w:noProof/>
          </w:rPr>
          <w:tab/>
        </w:r>
        <w:r>
          <w:rPr>
            <w:noProof/>
          </w:rPr>
          <w:fldChar w:fldCharType="begin"/>
        </w:r>
        <w:r>
          <w:rPr>
            <w:noProof/>
          </w:rPr>
          <w:instrText xml:space="preserve"> PAGEREF _Toc529215288 \h </w:instrText>
        </w:r>
        <w:r>
          <w:rPr>
            <w:noProof/>
          </w:rPr>
        </w:r>
        <w:r>
          <w:rPr>
            <w:noProof/>
          </w:rPr>
          <w:fldChar w:fldCharType="separate"/>
        </w:r>
        <w:r>
          <w:rPr>
            <w:noProof/>
          </w:rPr>
          <w:t>14</w:t>
        </w:r>
        <w:r>
          <w:rPr>
            <w:noProof/>
          </w:rPr>
          <w:fldChar w:fldCharType="end"/>
        </w:r>
      </w:hyperlink>
    </w:p>
    <w:p w:rsidR="008E484E" w:rsidRDefault="008E484E">
      <w:pPr>
        <w:pStyle w:val="Verzeichnis2"/>
        <w:rPr>
          <w:rFonts w:asciiTheme="minorHAnsi" w:eastAsiaTheme="minorEastAsia" w:hAnsiTheme="minorHAnsi" w:cstheme="minorBidi"/>
          <w:noProof/>
          <w:kern w:val="0"/>
          <w:sz w:val="22"/>
          <w:szCs w:val="22"/>
          <w:lang w:eastAsia="de-DE" w:bidi="ar-SA"/>
        </w:rPr>
      </w:pPr>
      <w:hyperlink w:anchor="_Toc529215289" w:history="1">
        <w:r w:rsidRPr="004257CD">
          <w:rPr>
            <w:rStyle w:val="Hyperlink"/>
            <w:noProof/>
          </w:rPr>
          <w:t>7.2 Hinzufügen und Entfernen von Boxen</w:t>
        </w:r>
        <w:r>
          <w:rPr>
            <w:noProof/>
          </w:rPr>
          <w:tab/>
        </w:r>
        <w:r>
          <w:rPr>
            <w:noProof/>
          </w:rPr>
          <w:fldChar w:fldCharType="begin"/>
        </w:r>
        <w:r>
          <w:rPr>
            <w:noProof/>
          </w:rPr>
          <w:instrText xml:space="preserve"> PAGEREF _Toc529215289 \h </w:instrText>
        </w:r>
        <w:r>
          <w:rPr>
            <w:noProof/>
          </w:rPr>
        </w:r>
        <w:r>
          <w:rPr>
            <w:noProof/>
          </w:rPr>
          <w:fldChar w:fldCharType="separate"/>
        </w:r>
        <w:r>
          <w:rPr>
            <w:noProof/>
          </w:rPr>
          <w:t>15</w:t>
        </w:r>
        <w:r>
          <w:rPr>
            <w:noProof/>
          </w:rPr>
          <w:fldChar w:fldCharType="end"/>
        </w:r>
      </w:hyperlink>
    </w:p>
    <w:p w:rsidR="008E484E" w:rsidRDefault="008E484E">
      <w:pPr>
        <w:pStyle w:val="Verzeichnis1"/>
        <w:rPr>
          <w:rFonts w:asciiTheme="minorHAnsi" w:eastAsiaTheme="minorEastAsia" w:hAnsiTheme="minorHAnsi" w:cstheme="minorBidi"/>
          <w:b w:val="0"/>
          <w:noProof/>
          <w:kern w:val="0"/>
          <w:sz w:val="22"/>
          <w:szCs w:val="22"/>
          <w:lang w:eastAsia="de-DE" w:bidi="ar-SA"/>
        </w:rPr>
      </w:pPr>
      <w:hyperlink w:anchor="_Toc529215290" w:history="1">
        <w:r w:rsidRPr="004257CD">
          <w:rPr>
            <w:rStyle w:val="Hyperlink"/>
            <w:noProof/>
          </w:rPr>
          <w:t>8 Abschluss</w:t>
        </w:r>
        <w:r>
          <w:rPr>
            <w:noProof/>
          </w:rPr>
          <w:tab/>
        </w:r>
        <w:r>
          <w:rPr>
            <w:noProof/>
          </w:rPr>
          <w:fldChar w:fldCharType="begin"/>
        </w:r>
        <w:r>
          <w:rPr>
            <w:noProof/>
          </w:rPr>
          <w:instrText xml:space="preserve"> PAGEREF _Toc529215290 \h </w:instrText>
        </w:r>
        <w:r>
          <w:rPr>
            <w:noProof/>
          </w:rPr>
        </w:r>
        <w:r>
          <w:rPr>
            <w:noProof/>
          </w:rPr>
          <w:fldChar w:fldCharType="separate"/>
        </w:r>
        <w:r>
          <w:rPr>
            <w:noProof/>
          </w:rPr>
          <w:t>17</w:t>
        </w:r>
        <w:r>
          <w:rPr>
            <w:noProof/>
          </w:rPr>
          <w:fldChar w:fldCharType="end"/>
        </w:r>
      </w:hyperlink>
    </w:p>
    <w:p w:rsidR="008E484E" w:rsidRDefault="008E484E">
      <w:pPr>
        <w:pStyle w:val="Verzeichnis2"/>
        <w:rPr>
          <w:rFonts w:asciiTheme="minorHAnsi" w:eastAsiaTheme="minorEastAsia" w:hAnsiTheme="minorHAnsi" w:cstheme="minorBidi"/>
          <w:noProof/>
          <w:kern w:val="0"/>
          <w:sz w:val="22"/>
          <w:szCs w:val="22"/>
          <w:lang w:eastAsia="de-DE" w:bidi="ar-SA"/>
        </w:rPr>
      </w:pPr>
      <w:hyperlink w:anchor="_Toc529215291" w:history="1">
        <w:r w:rsidRPr="004257CD">
          <w:rPr>
            <w:rStyle w:val="Hyperlink"/>
            <w:noProof/>
          </w:rPr>
          <w:t>8.1 Betätigung des Zahlungspflichtig bestellen Buttons</w:t>
        </w:r>
        <w:r>
          <w:rPr>
            <w:noProof/>
          </w:rPr>
          <w:tab/>
        </w:r>
        <w:r>
          <w:rPr>
            <w:noProof/>
          </w:rPr>
          <w:fldChar w:fldCharType="begin"/>
        </w:r>
        <w:r>
          <w:rPr>
            <w:noProof/>
          </w:rPr>
          <w:instrText xml:space="preserve"> PAGEREF _Toc529215291 \h </w:instrText>
        </w:r>
        <w:r>
          <w:rPr>
            <w:noProof/>
          </w:rPr>
        </w:r>
        <w:r>
          <w:rPr>
            <w:noProof/>
          </w:rPr>
          <w:fldChar w:fldCharType="separate"/>
        </w:r>
        <w:r>
          <w:rPr>
            <w:noProof/>
          </w:rPr>
          <w:t>17</w:t>
        </w:r>
        <w:r>
          <w:rPr>
            <w:noProof/>
          </w:rPr>
          <w:fldChar w:fldCharType="end"/>
        </w:r>
      </w:hyperlink>
    </w:p>
    <w:p w:rsidR="00A75B77" w:rsidRDefault="0053275B" w:rsidP="009568AF">
      <w:pPr>
        <w:pStyle w:val="berschrift1"/>
      </w:pPr>
      <w:r>
        <w:lastRenderedPageBreak/>
        <w:fldChar w:fldCharType="end"/>
      </w:r>
      <w:r w:rsidR="009568AF" w:rsidRPr="009568AF">
        <w:t xml:space="preserve"> </w:t>
      </w:r>
      <w:bookmarkStart w:id="0" w:name="_Toc529215274"/>
      <w:r w:rsidR="00A75B77">
        <w:t>Index</w:t>
      </w:r>
      <w:bookmarkEnd w:id="0"/>
    </w:p>
    <w:p w:rsidR="008E484E" w:rsidRDefault="008E484E" w:rsidP="008E484E">
      <w:pPr>
        <w:pStyle w:val="Textkrper"/>
      </w:pPr>
      <w:r>
        <w:t>Die Seite „</w:t>
      </w:r>
      <w:r>
        <w:t>Index</w:t>
      </w:r>
      <w:r>
        <w:t xml:space="preserve">“ </w:t>
      </w:r>
      <w:r>
        <w:t>ist die Startseite unsere Webanwendung</w:t>
      </w:r>
      <w:r>
        <w:t xml:space="preserve">, </w:t>
      </w:r>
      <w:r>
        <w:t>auf der der Kunde die Möglichkeit hat, sich entweder zuerst über unsere Anwendung und die Testamenterstellung informieren kann, oder direkt mit der Erstellung starten kann</w:t>
      </w:r>
      <w:bookmarkStart w:id="1" w:name="_GoBack"/>
      <w:bookmarkEnd w:id="1"/>
      <w:r>
        <w:t>.</w:t>
      </w:r>
    </w:p>
    <w:p w:rsidR="008E484E" w:rsidRPr="008E484E" w:rsidRDefault="008E484E" w:rsidP="008E484E">
      <w:pPr>
        <w:pStyle w:val="Textkrper"/>
      </w:pPr>
    </w:p>
    <w:p w:rsidR="009568AF" w:rsidRDefault="009568AF" w:rsidP="009568AF">
      <w:pPr>
        <w:pStyle w:val="berschrift1"/>
      </w:pPr>
      <w:bookmarkStart w:id="2" w:name="_Toc529215275"/>
      <w:r>
        <w:lastRenderedPageBreak/>
        <w:t>Was Sie benötigen</w:t>
      </w:r>
      <w:bookmarkEnd w:id="2"/>
    </w:p>
    <w:p w:rsidR="009568AF" w:rsidRDefault="009568AF" w:rsidP="009568AF">
      <w:pPr>
        <w:pStyle w:val="Textkrper"/>
      </w:pPr>
      <w:r>
        <w:t>Die Seite „Was Sie benötigen“ gehört zu den allgemeinen Informationsseiten, bei den der Kunde sich über die Unterlagen und Daten informieren kann, welche er für die Testamentserstellung benötigt, bevor er mit der Anwendung beginnt.</w:t>
      </w:r>
    </w:p>
    <w:p w:rsidR="009568AF" w:rsidRDefault="009568AF" w:rsidP="009568AF">
      <w:pPr>
        <w:pStyle w:val="Textkrper"/>
      </w:pPr>
      <w:r>
        <w:rPr>
          <w:noProof/>
        </w:rPr>
        <w:drawing>
          <wp:inline distT="0" distB="0" distL="0" distR="0">
            <wp:extent cx="6115050" cy="3486150"/>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3486150"/>
                    </a:xfrm>
                    <a:prstGeom prst="rect">
                      <a:avLst/>
                    </a:prstGeom>
                    <a:noFill/>
                    <a:ln>
                      <a:noFill/>
                    </a:ln>
                  </pic:spPr>
                </pic:pic>
              </a:graphicData>
            </a:graphic>
          </wp:inline>
        </w:drawing>
      </w:r>
    </w:p>
    <w:p w:rsidR="009568AF" w:rsidRDefault="009568AF" w:rsidP="009568AF">
      <w:pPr>
        <w:pStyle w:val="berschrift2"/>
      </w:pPr>
      <w:bookmarkStart w:id="3" w:name="_Toc529215276"/>
      <w:r>
        <w:t>Be</w:t>
      </w:r>
      <w:r w:rsidR="004B6951">
        <w:t>s</w:t>
      </w:r>
      <w:r>
        <w:t>tätigung des Zurück Buttons</w:t>
      </w:r>
      <w:bookmarkEnd w:id="3"/>
    </w:p>
    <w:p w:rsidR="009568AF" w:rsidRDefault="009568AF" w:rsidP="009568AF">
      <w:pPr>
        <w:pStyle w:val="Textkrper"/>
      </w:pPr>
      <w:r>
        <w:t xml:space="preserve">Der Kunde soll bei Betätigung des „Zurück“ Buttons erneut auf die Startseite gelangen. </w:t>
      </w:r>
    </w:p>
    <w:p w:rsidR="009568AF" w:rsidRDefault="009568AF" w:rsidP="009568AF">
      <w:pPr>
        <w:pStyle w:val="Textkrper"/>
      </w:pPr>
      <w:r>
        <w:rPr>
          <w:noProof/>
        </w:rPr>
        <w:drawing>
          <wp:inline distT="0" distB="0" distL="0" distR="0" wp14:anchorId="5B4FD5DE" wp14:editId="20CC8CE7">
            <wp:extent cx="6120130" cy="3305810"/>
            <wp:effectExtent l="0" t="0" r="127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rsidR="00440C3E" w:rsidRDefault="00F650DB">
      <w:pPr>
        <w:pStyle w:val="berschrift1"/>
      </w:pPr>
      <w:bookmarkStart w:id="4" w:name="_Toc529215277"/>
      <w:r>
        <w:lastRenderedPageBreak/>
        <w:t>Möglichkeiten</w:t>
      </w:r>
      <w:bookmarkEnd w:id="4"/>
    </w:p>
    <w:p w:rsidR="00440C3E" w:rsidRDefault="00F604DF">
      <w:pPr>
        <w:pStyle w:val="Textkrper"/>
      </w:pPr>
      <w:r>
        <w:t>Die Seite „Möglichkeiten“ gehört zu den allgemeinen Informationsseiten, bei den der Kunde sich über die online Testamenterstellung informieren kann, bevo</w:t>
      </w:r>
      <w:r w:rsidR="000344D0">
        <w:t>r er mit der Anwendung beginnt.</w:t>
      </w:r>
    </w:p>
    <w:p w:rsidR="007737D1" w:rsidRDefault="003B3D4D">
      <w:pPr>
        <w:pStyle w:val="Textkrper"/>
      </w:pPr>
      <w:r>
        <w:rPr>
          <w:noProof/>
        </w:rPr>
        <w:drawing>
          <wp:inline distT="0" distB="0" distL="0" distR="0">
            <wp:extent cx="6120130" cy="3296920"/>
            <wp:effectExtent l="0" t="0" r="127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10-31 um 19.12.3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296920"/>
                    </a:xfrm>
                    <a:prstGeom prst="rect">
                      <a:avLst/>
                    </a:prstGeom>
                  </pic:spPr>
                </pic:pic>
              </a:graphicData>
            </a:graphic>
          </wp:inline>
        </w:drawing>
      </w:r>
    </w:p>
    <w:p w:rsidR="00404D6B" w:rsidRDefault="00404D6B" w:rsidP="00404D6B">
      <w:pPr>
        <w:pStyle w:val="berschrift2"/>
      </w:pPr>
      <w:bookmarkStart w:id="5" w:name="_Toc529215278"/>
      <w:r>
        <w:t>Be</w:t>
      </w:r>
      <w:r w:rsidR="004B6951">
        <w:t>s</w:t>
      </w:r>
      <w:r>
        <w:t>tätigung des Zurück Buttons</w:t>
      </w:r>
      <w:bookmarkEnd w:id="5"/>
    </w:p>
    <w:p w:rsidR="003B3D4D" w:rsidRDefault="003B3D4D">
      <w:pPr>
        <w:pStyle w:val="Textkrper"/>
      </w:pPr>
      <w:r>
        <w:t xml:space="preserve">Der Kunde soll bei Betätigung des „Zurück“ Buttons erneut auf die Startseite gelangen. </w:t>
      </w:r>
    </w:p>
    <w:p w:rsidR="00440C3E" w:rsidRDefault="003B3D4D">
      <w:pPr>
        <w:pStyle w:val="Textkrper"/>
      </w:pPr>
      <w:r>
        <w:rPr>
          <w:noProof/>
        </w:rPr>
        <w:drawing>
          <wp:inline distT="0" distB="0" distL="0" distR="0">
            <wp:extent cx="6120130" cy="3305810"/>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rsidR="007737D1" w:rsidRPr="006128A3" w:rsidRDefault="007737D1" w:rsidP="007737D1">
      <w:pPr>
        <w:pStyle w:val="Textkrper"/>
        <w:numPr>
          <w:ilvl w:val="0"/>
          <w:numId w:val="3"/>
        </w:numPr>
      </w:pPr>
      <w:r>
        <w:t xml:space="preserve">Funktionalität wurde überprüft und funktioniert </w:t>
      </w:r>
    </w:p>
    <w:p w:rsidR="00054FF9" w:rsidRDefault="00054FF9">
      <w:pPr>
        <w:pStyle w:val="berschrift1"/>
      </w:pPr>
      <w:bookmarkStart w:id="6" w:name="_Toc529215279"/>
      <w:r>
        <w:lastRenderedPageBreak/>
        <w:t>Preis</w:t>
      </w:r>
      <w:bookmarkEnd w:id="6"/>
    </w:p>
    <w:p w:rsidR="00054FF9" w:rsidRDefault="00054FF9" w:rsidP="00054FF9">
      <w:pPr>
        <w:pStyle w:val="Textkrper"/>
      </w:pPr>
      <w:r>
        <w:t xml:space="preserve">Die Seite „Preis“ gehört zu den allgemeinen Informationsseiten, bei den der Kunde sich über die Preise bei </w:t>
      </w:r>
      <w:proofErr w:type="spellStart"/>
      <w:r>
        <w:t>NiPaMoVa</w:t>
      </w:r>
      <w:proofErr w:type="spellEnd"/>
      <w:r>
        <w:t xml:space="preserve"> GmbH informieren kann, bevor er mit der Anwendung beginnt.</w:t>
      </w:r>
    </w:p>
    <w:p w:rsidR="00054FF9" w:rsidRDefault="00054FF9" w:rsidP="00054FF9">
      <w:pPr>
        <w:pStyle w:val="Textkrper"/>
      </w:pPr>
      <w:r>
        <w:rPr>
          <w:noProof/>
        </w:rPr>
        <w:drawing>
          <wp:inline distT="0" distB="0" distL="0" distR="0">
            <wp:extent cx="6115050" cy="34671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3467100"/>
                    </a:xfrm>
                    <a:prstGeom prst="rect">
                      <a:avLst/>
                    </a:prstGeom>
                    <a:noFill/>
                    <a:ln>
                      <a:noFill/>
                    </a:ln>
                  </pic:spPr>
                </pic:pic>
              </a:graphicData>
            </a:graphic>
          </wp:inline>
        </w:drawing>
      </w:r>
    </w:p>
    <w:p w:rsidR="00054FF9" w:rsidRDefault="00054FF9" w:rsidP="00054FF9">
      <w:pPr>
        <w:pStyle w:val="berschrift2"/>
      </w:pPr>
      <w:bookmarkStart w:id="7" w:name="_Toc529215280"/>
      <w:r>
        <w:t>Be</w:t>
      </w:r>
      <w:r w:rsidR="004B6951">
        <w:t>s</w:t>
      </w:r>
      <w:r>
        <w:t>tätigung des Zurück Buttons</w:t>
      </w:r>
      <w:bookmarkEnd w:id="7"/>
    </w:p>
    <w:p w:rsidR="00054FF9" w:rsidRDefault="00054FF9" w:rsidP="00054FF9">
      <w:pPr>
        <w:pStyle w:val="Textkrper"/>
      </w:pPr>
      <w:r>
        <w:t xml:space="preserve">Der Kunde soll bei Betätigung des „Zurück“ Buttons erneut auf die Startseite gelangen. </w:t>
      </w:r>
    </w:p>
    <w:p w:rsidR="00054FF9" w:rsidRDefault="00054FF9" w:rsidP="00054FF9">
      <w:pPr>
        <w:pStyle w:val="Textkrper"/>
      </w:pPr>
      <w:r>
        <w:rPr>
          <w:noProof/>
        </w:rPr>
        <w:drawing>
          <wp:inline distT="0" distB="0" distL="0" distR="0" wp14:anchorId="5714822D" wp14:editId="48D2E179">
            <wp:extent cx="5924550" cy="3200167"/>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27564" cy="3201795"/>
                    </a:xfrm>
                    <a:prstGeom prst="rect">
                      <a:avLst/>
                    </a:prstGeom>
                  </pic:spPr>
                </pic:pic>
              </a:graphicData>
            </a:graphic>
          </wp:inline>
        </w:drawing>
      </w:r>
    </w:p>
    <w:p w:rsidR="00054FF9" w:rsidRPr="006128A3" w:rsidRDefault="00054FF9" w:rsidP="00054FF9">
      <w:pPr>
        <w:pStyle w:val="Textkrper"/>
        <w:numPr>
          <w:ilvl w:val="0"/>
          <w:numId w:val="3"/>
        </w:numPr>
      </w:pPr>
      <w:r>
        <w:t xml:space="preserve">Funktionalität wurde überprüft und funktioniert </w:t>
      </w:r>
    </w:p>
    <w:p w:rsidR="00054FF9" w:rsidRPr="00054FF9" w:rsidRDefault="00054FF9" w:rsidP="00054FF9">
      <w:pPr>
        <w:pStyle w:val="Textkrper"/>
      </w:pPr>
    </w:p>
    <w:p w:rsidR="00440C3E" w:rsidRDefault="00232E73">
      <w:pPr>
        <w:pStyle w:val="berschrift1"/>
      </w:pPr>
      <w:bookmarkStart w:id="8" w:name="_Toc529215281"/>
      <w:r>
        <w:lastRenderedPageBreak/>
        <w:t>Persönliche Daten</w:t>
      </w:r>
      <w:bookmarkEnd w:id="8"/>
    </w:p>
    <w:p w:rsidR="000D4631" w:rsidRDefault="000D4631" w:rsidP="000D4631">
      <w:pPr>
        <w:pStyle w:val="Textkrper"/>
      </w:pPr>
      <w:r>
        <w:t xml:space="preserve">Auf dieser Webseite soll der Kunde seine persönlichen Daten eingeben. </w:t>
      </w:r>
    </w:p>
    <w:p w:rsidR="000D4631" w:rsidRDefault="000D4631" w:rsidP="000D4631">
      <w:pPr>
        <w:pStyle w:val="Textkrper"/>
      </w:pPr>
      <w:r>
        <w:rPr>
          <w:noProof/>
        </w:rPr>
        <w:drawing>
          <wp:inline distT="0" distB="0" distL="0" distR="0">
            <wp:extent cx="6120130" cy="3093085"/>
            <wp:effectExtent l="0" t="0" r="127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8-11-01 um 13.14.3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rsidR="007737D1" w:rsidRPr="000D4631" w:rsidRDefault="007737D1" w:rsidP="000D4631">
      <w:pPr>
        <w:pStyle w:val="Textkrper"/>
      </w:pPr>
    </w:p>
    <w:p w:rsidR="00440C3E" w:rsidRDefault="006128A3">
      <w:pPr>
        <w:pStyle w:val="berschrift2"/>
      </w:pPr>
      <w:bookmarkStart w:id="9" w:name="_Toc529215282"/>
      <w:r>
        <w:t>Auswahl der Anrede und des Titels</w:t>
      </w:r>
      <w:bookmarkEnd w:id="9"/>
      <w:r>
        <w:t xml:space="preserve"> </w:t>
      </w:r>
    </w:p>
    <w:p w:rsidR="008448D4" w:rsidRDefault="00552B1B" w:rsidP="006128A3">
      <w:pPr>
        <w:pStyle w:val="Textkrper"/>
        <w:jc w:val="left"/>
        <w:rPr>
          <w:noProof/>
        </w:rPr>
      </w:pPr>
      <w:r>
        <w:t xml:space="preserve">Zu Beginn soll der Benutzer seine Anrede und sein Titel auswählen. </w:t>
      </w:r>
      <w:r w:rsidR="006128A3">
        <w:t>Durch den Klick auf das Kästchen „Bitte auswählen“ bei Anrede und Titel, soll sich jeweils ein Kästchen öffnen.</w:t>
      </w:r>
      <w:r w:rsidR="006128A3" w:rsidRPr="006128A3">
        <w:rPr>
          <w:noProof/>
        </w:rPr>
        <w:t xml:space="preserve"> </w:t>
      </w:r>
    </w:p>
    <w:p w:rsidR="006128A3" w:rsidRDefault="006128A3" w:rsidP="006128A3">
      <w:pPr>
        <w:pStyle w:val="Textkrper"/>
        <w:jc w:val="left"/>
      </w:pPr>
      <w:r>
        <w:rPr>
          <w:noProof/>
        </w:rPr>
        <w:drawing>
          <wp:inline distT="0" distB="0" distL="0" distR="0" wp14:anchorId="5678DD43" wp14:editId="75CD2E13">
            <wp:extent cx="6120130" cy="3108323"/>
            <wp:effectExtent l="0" t="0" r="127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8-11-01 um 13.15.1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63143" cy="3130168"/>
                    </a:xfrm>
                    <a:prstGeom prst="rect">
                      <a:avLst/>
                    </a:prstGeom>
                  </pic:spPr>
                </pic:pic>
              </a:graphicData>
            </a:graphic>
          </wp:inline>
        </w:drawing>
      </w:r>
    </w:p>
    <w:p w:rsidR="008448D4" w:rsidRDefault="006128A3" w:rsidP="006128A3">
      <w:pPr>
        <w:pStyle w:val="Textkrper"/>
      </w:pPr>
      <w:r>
        <w:rPr>
          <w:noProof/>
        </w:rPr>
        <w:lastRenderedPageBreak/>
        <w:drawing>
          <wp:inline distT="0" distB="0" distL="0" distR="0">
            <wp:extent cx="6120130" cy="3086100"/>
            <wp:effectExtent l="0" t="0" r="127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schirmfoto 2018-11-01 um 13.15.4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086100"/>
                    </a:xfrm>
                    <a:prstGeom prst="rect">
                      <a:avLst/>
                    </a:prstGeom>
                  </pic:spPr>
                </pic:pic>
              </a:graphicData>
            </a:graphic>
          </wp:inline>
        </w:drawing>
      </w:r>
    </w:p>
    <w:p w:rsidR="00552B1B" w:rsidRDefault="00552B1B" w:rsidP="006128A3">
      <w:pPr>
        <w:pStyle w:val="Textkrper"/>
      </w:pPr>
    </w:p>
    <w:p w:rsidR="008448D4" w:rsidRDefault="006128A3" w:rsidP="008448D4">
      <w:pPr>
        <w:pStyle w:val="Textkrper"/>
        <w:jc w:val="left"/>
      </w:pPr>
      <w:r>
        <w:t>Nach Auswahl de</w:t>
      </w:r>
      <w:r w:rsidR="008448D4">
        <w:t>r</w:t>
      </w:r>
      <w:r>
        <w:t xml:space="preserve"> Möglichkeiten in den </w:t>
      </w:r>
      <w:r w:rsidR="008448D4">
        <w:t xml:space="preserve">geöffneten Kästchen. Soll die Auswahl des Kunden in dem jeweiligen Käschen erscheinen. </w:t>
      </w:r>
    </w:p>
    <w:p w:rsidR="006128A3" w:rsidRDefault="008448D4" w:rsidP="008448D4">
      <w:pPr>
        <w:pStyle w:val="Textkrper"/>
        <w:jc w:val="left"/>
      </w:pPr>
      <w:r>
        <w:rPr>
          <w:noProof/>
        </w:rPr>
        <w:drawing>
          <wp:inline distT="0" distB="0" distL="0" distR="0" wp14:anchorId="0FDB5BD8" wp14:editId="6D5F3386">
            <wp:extent cx="6141703" cy="3093155"/>
            <wp:effectExtent l="0" t="0" r="5715"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schirmfoto 2018-11-01 um 13.15.2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70844" cy="3107831"/>
                    </a:xfrm>
                    <a:prstGeom prst="rect">
                      <a:avLst/>
                    </a:prstGeom>
                  </pic:spPr>
                </pic:pic>
              </a:graphicData>
            </a:graphic>
          </wp:inline>
        </w:drawing>
      </w:r>
    </w:p>
    <w:p w:rsidR="008448D4" w:rsidRDefault="008448D4" w:rsidP="006128A3">
      <w:pPr>
        <w:pStyle w:val="Textkrper"/>
      </w:pPr>
      <w:r>
        <w:rPr>
          <w:noProof/>
        </w:rPr>
        <w:lastRenderedPageBreak/>
        <w:drawing>
          <wp:inline distT="0" distB="0" distL="0" distR="0">
            <wp:extent cx="6120130" cy="3093085"/>
            <wp:effectExtent l="0" t="0" r="127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8-11-01 um 13.15.5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rsidR="00552B1B" w:rsidRPr="006128A3" w:rsidRDefault="007737D1" w:rsidP="007737D1">
      <w:pPr>
        <w:pStyle w:val="Textkrper"/>
        <w:numPr>
          <w:ilvl w:val="0"/>
          <w:numId w:val="2"/>
        </w:numPr>
      </w:pPr>
      <w:r>
        <w:t xml:space="preserve">Funktionalität wurde überprüft und funktioniert </w:t>
      </w:r>
    </w:p>
    <w:p w:rsidR="00440C3E" w:rsidRDefault="009D0D89">
      <w:pPr>
        <w:pStyle w:val="berschrift2"/>
      </w:pPr>
      <w:bookmarkStart w:id="10" w:name="_Toc529215283"/>
      <w:r>
        <w:t>Betätigung der Radio Buttons (Sind Sie verheiratet?</w:t>
      </w:r>
      <w:r w:rsidR="0053275B">
        <w:t>)</w:t>
      </w:r>
      <w:bookmarkEnd w:id="10"/>
    </w:p>
    <w:p w:rsidR="00665209" w:rsidRDefault="009D0D89" w:rsidP="009D0D89">
      <w:pPr>
        <w:pStyle w:val="Textkrper"/>
      </w:pPr>
      <w:r>
        <w:t xml:space="preserve">Hier soll der Anwender angeben ob er verheiratet ist. </w:t>
      </w:r>
    </w:p>
    <w:p w:rsidR="00665209" w:rsidRDefault="00665209" w:rsidP="009D0D89">
      <w:pPr>
        <w:pStyle w:val="Textkrper"/>
      </w:pPr>
      <w:r>
        <w:t xml:space="preserve">Wenn der Benutzer den Radio Button „Nein“ betätigt, soll der „Nein“ Button lediglich ausgefüllt werden. </w:t>
      </w:r>
    </w:p>
    <w:p w:rsidR="00665209" w:rsidRDefault="00665209" w:rsidP="009D0D89">
      <w:pPr>
        <w:pStyle w:val="Textkrper"/>
      </w:pPr>
      <w:r>
        <w:t xml:space="preserve">-keine Funktion </w:t>
      </w:r>
    </w:p>
    <w:p w:rsidR="00E4755A" w:rsidRDefault="00665209" w:rsidP="009D0D89">
      <w:pPr>
        <w:pStyle w:val="Textkrper"/>
      </w:pPr>
      <w:r>
        <w:rPr>
          <w:noProof/>
        </w:rPr>
        <w:drawing>
          <wp:inline distT="0" distB="0" distL="0" distR="0">
            <wp:extent cx="6120130" cy="3091180"/>
            <wp:effectExtent l="0" t="0" r="127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8-11-01 um 13.47.1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091180"/>
                    </a:xfrm>
                    <a:prstGeom prst="rect">
                      <a:avLst/>
                    </a:prstGeom>
                  </pic:spPr>
                </pic:pic>
              </a:graphicData>
            </a:graphic>
          </wp:inline>
        </w:drawing>
      </w:r>
    </w:p>
    <w:p w:rsidR="00E4755A" w:rsidRDefault="00E4755A" w:rsidP="009D0D89">
      <w:pPr>
        <w:pStyle w:val="Textkrper"/>
      </w:pPr>
    </w:p>
    <w:p w:rsidR="00665209" w:rsidRDefault="00665209" w:rsidP="009D0D89">
      <w:pPr>
        <w:pStyle w:val="Textkrper"/>
      </w:pPr>
      <w:r>
        <w:lastRenderedPageBreak/>
        <w:t xml:space="preserve">Wenn der Benutzter jedoch den „Ja“ Button betätigt und somit bestätigt, dass er verheiratet ist, soll eine zusätzliche Zeile angezeigt werden. In dieser wird der Kunde aufgefordert </w:t>
      </w:r>
      <w:r w:rsidR="007737D1">
        <w:t>den Namen</w:t>
      </w:r>
      <w:r>
        <w:t xml:space="preserve"> seines Ehegattens/ seiner Ehegattin einzugeben. </w:t>
      </w:r>
    </w:p>
    <w:p w:rsidR="00665209" w:rsidRDefault="00E4755A" w:rsidP="009D0D89">
      <w:pPr>
        <w:pStyle w:val="Textkrper"/>
      </w:pPr>
      <w:r>
        <w:rPr>
          <w:noProof/>
        </w:rPr>
        <w:drawing>
          <wp:inline distT="0" distB="0" distL="0" distR="0">
            <wp:extent cx="6120130" cy="3302635"/>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8-11-01 um 13.18.1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302635"/>
                    </a:xfrm>
                    <a:prstGeom prst="rect">
                      <a:avLst/>
                    </a:prstGeom>
                  </pic:spPr>
                </pic:pic>
              </a:graphicData>
            </a:graphic>
          </wp:inline>
        </w:drawing>
      </w:r>
    </w:p>
    <w:p w:rsidR="00E4755A" w:rsidRDefault="007737D1" w:rsidP="009D0D89">
      <w:pPr>
        <w:pStyle w:val="Textkrper"/>
        <w:numPr>
          <w:ilvl w:val="0"/>
          <w:numId w:val="2"/>
        </w:numPr>
      </w:pPr>
      <w:r>
        <w:t xml:space="preserve">Funktionalität wurde überprüft und funktioniert </w:t>
      </w:r>
    </w:p>
    <w:p w:rsidR="00391EE4" w:rsidRPr="00391EE4" w:rsidRDefault="00391EE4" w:rsidP="00391EE4">
      <w:pPr>
        <w:pStyle w:val="berschrift2"/>
      </w:pPr>
      <w:bookmarkStart w:id="11" w:name="_Toc529215284"/>
      <w:r>
        <w:t>Betätigung der Radio Buttons (Haben Sie Kinder?)</w:t>
      </w:r>
      <w:bookmarkEnd w:id="11"/>
    </w:p>
    <w:p w:rsidR="00391EE4" w:rsidRDefault="00391EE4" w:rsidP="009D0D89">
      <w:pPr>
        <w:pStyle w:val="Textkrper"/>
      </w:pPr>
      <w:r>
        <w:t xml:space="preserve">Als nächstes wird der Benutzer aufgefordert anzugeben, ob er Kinder bzw. keine Kinder hat. </w:t>
      </w:r>
    </w:p>
    <w:p w:rsidR="00391EE4" w:rsidRDefault="00391EE4" w:rsidP="009D0D89">
      <w:pPr>
        <w:pStyle w:val="Textkrper"/>
      </w:pPr>
      <w:r>
        <w:t xml:space="preserve">Wenn der Kunde keine Kinder hat und somit auf den „Nein“ Button klickt, wird der zweite „Nein“ Button lediglich ausgefüllt. </w:t>
      </w:r>
    </w:p>
    <w:p w:rsidR="00DA6DEF" w:rsidRDefault="00DA6DEF" w:rsidP="009D0D89">
      <w:pPr>
        <w:pStyle w:val="Textkrper"/>
      </w:pPr>
      <w:r>
        <w:rPr>
          <w:noProof/>
        </w:rPr>
        <w:drawing>
          <wp:inline distT="0" distB="0" distL="0" distR="0">
            <wp:extent cx="6120130" cy="3075305"/>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schirmfoto 2018-11-01 um 13.47.2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p>
    <w:p w:rsidR="00DA6DEF" w:rsidRDefault="00DA6DEF" w:rsidP="009D0D89">
      <w:pPr>
        <w:pStyle w:val="Textkrper"/>
      </w:pPr>
      <w:r>
        <w:lastRenderedPageBreak/>
        <w:t xml:space="preserve">Wenn der Benutzer jedoch den „Ja“ Button betätigt, </w:t>
      </w:r>
      <w:r w:rsidR="007737D1">
        <w:t>soll sich erneut eine zusätzliche Zeile öffnen</w:t>
      </w:r>
      <w:r>
        <w:t xml:space="preserve">. In dieser wird er aufgefordert die Anzahl seiner Kinder einzugeben. </w:t>
      </w:r>
    </w:p>
    <w:p w:rsidR="00DA6DEF" w:rsidRDefault="00DA6DEF" w:rsidP="009D0D89">
      <w:pPr>
        <w:pStyle w:val="Textkrper"/>
      </w:pPr>
      <w:r>
        <w:rPr>
          <w:noProof/>
        </w:rPr>
        <w:drawing>
          <wp:inline distT="0" distB="0" distL="0" distR="0">
            <wp:extent cx="6120130" cy="3312795"/>
            <wp:effectExtent l="0" t="0" r="127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8-11-01 um 13.18.3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rsidR="00DA6DEF" w:rsidRDefault="00DA6DEF" w:rsidP="009D0D89">
      <w:pPr>
        <w:pStyle w:val="Textkrper"/>
      </w:pPr>
    </w:p>
    <w:p w:rsidR="00DA6DEF" w:rsidRDefault="00DA6DEF" w:rsidP="009D0D89">
      <w:pPr>
        <w:pStyle w:val="Textkrper"/>
      </w:pPr>
      <w:r>
        <w:t xml:space="preserve">Sobald der Benutzer die Anzahl seiner Kinder eingegeben hat, </w:t>
      </w:r>
      <w:r w:rsidR="007737D1">
        <w:t>sollen</w:t>
      </w:r>
      <w:r>
        <w:t xml:space="preserve"> sich erneut zusätzliche Zeilen (je nach eingegebener Anzahl)</w:t>
      </w:r>
      <w:r w:rsidR="003E6B78">
        <w:t>,</w:t>
      </w:r>
      <w:r>
        <w:t xml:space="preserve"> in denen er die Namen seiner Kinder eingeben muss</w:t>
      </w:r>
      <w:r w:rsidR="003E6B78">
        <w:t xml:space="preserve">, </w:t>
      </w:r>
      <w:r w:rsidR="007737D1">
        <w:t>öffnen</w:t>
      </w:r>
      <w:r>
        <w:t>. Wenn der Kunde Beispielsweise eine 2 eingegeben hat</w:t>
      </w:r>
      <w:r w:rsidR="003E6B78">
        <w:t>, sollen</w:t>
      </w:r>
      <w:r>
        <w:t xml:space="preserve"> zusätzlich zwei neue Zeilen </w:t>
      </w:r>
      <w:r w:rsidR="003E6B78">
        <w:t>geöffnet werden</w:t>
      </w:r>
      <w:r>
        <w:t>.</w:t>
      </w:r>
    </w:p>
    <w:p w:rsidR="00DA6DEF" w:rsidRDefault="00DA6DEF" w:rsidP="009D0D89">
      <w:pPr>
        <w:pStyle w:val="Textkrper"/>
      </w:pPr>
      <w:r>
        <w:rPr>
          <w:noProof/>
        </w:rPr>
        <w:drawing>
          <wp:inline distT="0" distB="0" distL="0" distR="0">
            <wp:extent cx="6120130" cy="3101975"/>
            <wp:effectExtent l="0" t="0" r="127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8-11-01 um 13.18.5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101975"/>
                    </a:xfrm>
                    <a:prstGeom prst="rect">
                      <a:avLst/>
                    </a:prstGeom>
                  </pic:spPr>
                </pic:pic>
              </a:graphicData>
            </a:graphic>
          </wp:inline>
        </w:drawing>
      </w:r>
    </w:p>
    <w:p w:rsidR="0048754D" w:rsidRDefault="0048754D" w:rsidP="009D0D89">
      <w:pPr>
        <w:pStyle w:val="Textkrper"/>
      </w:pPr>
    </w:p>
    <w:p w:rsidR="0068386E" w:rsidRDefault="0048754D" w:rsidP="009D0D89">
      <w:pPr>
        <w:pStyle w:val="Textkrper"/>
        <w:numPr>
          <w:ilvl w:val="0"/>
          <w:numId w:val="2"/>
        </w:numPr>
      </w:pPr>
      <w:r>
        <w:t xml:space="preserve">Funktionalität wurde überprüft und funktioniert </w:t>
      </w:r>
    </w:p>
    <w:p w:rsidR="0068386E" w:rsidRDefault="0068386E" w:rsidP="0068386E">
      <w:pPr>
        <w:pStyle w:val="berschrift2"/>
      </w:pPr>
      <w:bookmarkStart w:id="12" w:name="_Toc529215285"/>
      <w:r>
        <w:lastRenderedPageBreak/>
        <w:t>Betätigung des Weiter Buttons</w:t>
      </w:r>
      <w:bookmarkEnd w:id="12"/>
    </w:p>
    <w:p w:rsidR="0068386E" w:rsidRDefault="008551EC" w:rsidP="009D0D89">
      <w:pPr>
        <w:pStyle w:val="Textkrper"/>
      </w:pPr>
      <w:r>
        <w:t>Wenn der Kunde den „Weiter“ Button betätigt, überprüft das Programm ob alle Felder ausgefüllt sind. Wenn eins der Felder nicht bzw. falsch (</w:t>
      </w:r>
      <w:proofErr w:type="spellStart"/>
      <w:r>
        <w:t>z.B</w:t>
      </w:r>
      <w:proofErr w:type="spellEnd"/>
      <w:r>
        <w:t xml:space="preserve"> Zahl statt Text eingegeben) ausgefüllt sind, soll sich eine Box öffnen in der der Benutzer dazu aufgefordert wird, seine Daten zu überprüfen. </w:t>
      </w:r>
    </w:p>
    <w:p w:rsidR="008551EC" w:rsidRDefault="008551EC" w:rsidP="009D0D89">
      <w:pPr>
        <w:pStyle w:val="Textkrper"/>
      </w:pPr>
      <w:r>
        <w:rPr>
          <w:noProof/>
        </w:rPr>
        <w:drawing>
          <wp:inline distT="0" distB="0" distL="0" distR="0">
            <wp:extent cx="6120130" cy="3084195"/>
            <wp:effectExtent l="0" t="0" r="1270"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8-11-01 um 13.21.2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84195"/>
                    </a:xfrm>
                    <a:prstGeom prst="rect">
                      <a:avLst/>
                    </a:prstGeom>
                  </pic:spPr>
                </pic:pic>
              </a:graphicData>
            </a:graphic>
          </wp:inline>
        </w:drawing>
      </w:r>
    </w:p>
    <w:p w:rsidR="008551EC" w:rsidRDefault="008551EC" w:rsidP="009D0D89">
      <w:pPr>
        <w:pStyle w:val="Textkrper"/>
      </w:pPr>
    </w:p>
    <w:p w:rsidR="008551EC" w:rsidRDefault="008551EC" w:rsidP="009D0D89">
      <w:pPr>
        <w:pStyle w:val="Textkrper"/>
      </w:pPr>
      <w:r>
        <w:t xml:space="preserve">Wenn der Benutzer alle Felder gültig ausgefüllt hat und den „Weiter“ Button betätigt, </w:t>
      </w:r>
      <w:r w:rsidR="00BD4527">
        <w:t>sollte</w:t>
      </w:r>
      <w:r>
        <w:t xml:space="preserve"> er zur nächsten Seite, der Vermögensseite, geführt</w:t>
      </w:r>
      <w:r w:rsidR="00BD4527">
        <w:t xml:space="preserve"> werden</w:t>
      </w:r>
      <w:r>
        <w:t xml:space="preserve">. </w:t>
      </w:r>
    </w:p>
    <w:p w:rsidR="008551EC" w:rsidRDefault="006C357F" w:rsidP="009D0D89">
      <w:pPr>
        <w:pStyle w:val="Textkrper"/>
      </w:pPr>
      <w:r>
        <w:rPr>
          <w:noProof/>
        </w:rPr>
        <w:drawing>
          <wp:inline distT="0" distB="0" distL="0" distR="0">
            <wp:extent cx="6120130" cy="2602230"/>
            <wp:effectExtent l="0" t="0" r="1270" b="12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18-11-01 um 19.11.1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2602230"/>
                    </a:xfrm>
                    <a:prstGeom prst="rect">
                      <a:avLst/>
                    </a:prstGeom>
                  </pic:spPr>
                </pic:pic>
              </a:graphicData>
            </a:graphic>
          </wp:inline>
        </w:drawing>
      </w:r>
    </w:p>
    <w:p w:rsidR="00963E78" w:rsidRPr="006128A3" w:rsidRDefault="00963E78" w:rsidP="00963E78">
      <w:pPr>
        <w:pStyle w:val="Textkrper"/>
        <w:numPr>
          <w:ilvl w:val="0"/>
          <w:numId w:val="2"/>
        </w:numPr>
      </w:pPr>
      <w:r>
        <w:t xml:space="preserve">Funktionalität wurde überprüft und funktioniert </w:t>
      </w:r>
    </w:p>
    <w:p w:rsidR="00963E78" w:rsidRDefault="00963E78" w:rsidP="009D0D89">
      <w:pPr>
        <w:pStyle w:val="Textkrper"/>
      </w:pPr>
    </w:p>
    <w:p w:rsidR="00A75B77" w:rsidRDefault="00A75B77" w:rsidP="009D0D89">
      <w:pPr>
        <w:pStyle w:val="Textkrper"/>
      </w:pPr>
    </w:p>
    <w:p w:rsidR="00A75B77" w:rsidRDefault="00A75B77" w:rsidP="00A75B77">
      <w:pPr>
        <w:pStyle w:val="berschrift1"/>
      </w:pPr>
      <w:bookmarkStart w:id="13" w:name="_Toc529215286"/>
      <w:r>
        <w:lastRenderedPageBreak/>
        <w:t>Ver</w:t>
      </w:r>
      <w:r>
        <w:t>mögen</w:t>
      </w:r>
      <w:bookmarkEnd w:id="13"/>
    </w:p>
    <w:p w:rsidR="00A75B77" w:rsidRDefault="00A75B77" w:rsidP="009D0D89">
      <w:pPr>
        <w:pStyle w:val="Textkrper"/>
      </w:pPr>
    </w:p>
    <w:p w:rsidR="00AB6EA1" w:rsidRDefault="00AB6EA1" w:rsidP="00132B94">
      <w:pPr>
        <w:pStyle w:val="berschrift1"/>
      </w:pPr>
      <w:bookmarkStart w:id="14" w:name="_Toc529215287"/>
      <w:r>
        <w:lastRenderedPageBreak/>
        <w:t>Verbindlichkeiten</w:t>
      </w:r>
      <w:bookmarkEnd w:id="14"/>
    </w:p>
    <w:p w:rsidR="00AB6EA1" w:rsidRDefault="00AB6EA1" w:rsidP="00AB6EA1">
      <w:pPr>
        <w:pStyle w:val="berschrift2"/>
      </w:pPr>
      <w:bookmarkStart w:id="15" w:name="_Toc529215288"/>
      <w:r>
        <w:t>Eingabe der Daten</w:t>
      </w:r>
      <w:bookmarkEnd w:id="15"/>
    </w:p>
    <w:p w:rsidR="00556636" w:rsidRPr="00556636" w:rsidRDefault="00556636" w:rsidP="00556636">
      <w:pPr>
        <w:pStyle w:val="Textkrper"/>
      </w:pPr>
      <w:r>
        <w:t xml:space="preserve">Bei Aufruf der Seite </w:t>
      </w:r>
      <w:r w:rsidR="00054FF9">
        <w:t xml:space="preserve">sollte </w:t>
      </w:r>
      <w:r>
        <w:t>folgender Bildschirm</w:t>
      </w:r>
      <w:r w:rsidR="00054FF9">
        <w:t xml:space="preserve"> erscheinen</w:t>
      </w:r>
      <w:r>
        <w:t>:</w:t>
      </w:r>
    </w:p>
    <w:p w:rsidR="00054FF9" w:rsidRDefault="00054FF9" w:rsidP="00054FF9">
      <w:pPr>
        <w:pStyle w:val="Textkrper"/>
      </w:pPr>
      <w:r>
        <w:rPr>
          <w:noProof/>
        </w:rPr>
        <w:drawing>
          <wp:inline distT="0" distB="0" distL="0" distR="0" wp14:anchorId="26787577" wp14:editId="763F23C7">
            <wp:extent cx="6115050" cy="28575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5050" cy="2857500"/>
                    </a:xfrm>
                    <a:prstGeom prst="rect">
                      <a:avLst/>
                    </a:prstGeom>
                    <a:noFill/>
                    <a:ln>
                      <a:noFill/>
                    </a:ln>
                  </pic:spPr>
                </pic:pic>
              </a:graphicData>
            </a:graphic>
          </wp:inline>
        </w:drawing>
      </w:r>
    </w:p>
    <w:p w:rsidR="00054FF9" w:rsidRDefault="00054FF9" w:rsidP="00054FF9">
      <w:pPr>
        <w:pStyle w:val="Textkrper"/>
      </w:pPr>
    </w:p>
    <w:p w:rsidR="00054FF9" w:rsidRDefault="00054FF9" w:rsidP="00054FF9">
      <w:pPr>
        <w:pStyle w:val="Textkrper"/>
      </w:pPr>
      <w:r>
        <w:t>In Beschreibung sollte ein Text einzugeben sein und in Betrag eine Nummer:</w:t>
      </w:r>
    </w:p>
    <w:p w:rsidR="00054FF9" w:rsidRDefault="00054FF9" w:rsidP="00054FF9">
      <w:pPr>
        <w:pStyle w:val="Textkrper"/>
      </w:pPr>
    </w:p>
    <w:p w:rsidR="00054FF9" w:rsidRDefault="00054FF9" w:rsidP="00054FF9">
      <w:pPr>
        <w:pStyle w:val="Textkrper"/>
      </w:pPr>
      <w:r>
        <w:rPr>
          <w:noProof/>
        </w:rPr>
        <w:drawing>
          <wp:inline distT="0" distB="0" distL="0" distR="0" wp14:anchorId="6F4C896B" wp14:editId="6640BF16">
            <wp:extent cx="6115050" cy="28575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2857500"/>
                    </a:xfrm>
                    <a:prstGeom prst="rect">
                      <a:avLst/>
                    </a:prstGeom>
                    <a:noFill/>
                    <a:ln>
                      <a:noFill/>
                    </a:ln>
                  </pic:spPr>
                </pic:pic>
              </a:graphicData>
            </a:graphic>
          </wp:inline>
        </w:drawing>
      </w:r>
    </w:p>
    <w:p w:rsidR="00AB6EA1" w:rsidRDefault="00AB6EA1" w:rsidP="00AB6EA1">
      <w:pPr>
        <w:pStyle w:val="Textkrper"/>
      </w:pPr>
    </w:p>
    <w:p w:rsidR="00556636" w:rsidRDefault="00556636" w:rsidP="00AB6EA1">
      <w:pPr>
        <w:pStyle w:val="Textkrper"/>
      </w:pPr>
    </w:p>
    <w:p w:rsidR="00556636" w:rsidRDefault="00054FF9" w:rsidP="00AB6EA1">
      <w:pPr>
        <w:pStyle w:val="Textkrper"/>
        <w:numPr>
          <w:ilvl w:val="0"/>
          <w:numId w:val="2"/>
        </w:numPr>
      </w:pPr>
      <w:r>
        <w:t xml:space="preserve">Funktionalität wurde überprüft und funktioniert </w:t>
      </w:r>
    </w:p>
    <w:p w:rsidR="00556636" w:rsidRDefault="00556636" w:rsidP="00556636">
      <w:pPr>
        <w:pStyle w:val="berschrift2"/>
      </w:pPr>
      <w:bookmarkStart w:id="16" w:name="_Toc529215289"/>
      <w:r>
        <w:lastRenderedPageBreak/>
        <w:t>Hinzufügen und Entfernen von Boxen</w:t>
      </w:r>
      <w:bookmarkEnd w:id="16"/>
    </w:p>
    <w:p w:rsidR="00054FF9" w:rsidRDefault="00556636" w:rsidP="00556636">
      <w:pPr>
        <w:pStyle w:val="Textkrper"/>
      </w:pPr>
      <w:r>
        <w:t>Es können durch Hinzufügen neue Boxen erstellt werden und ebenfalls befüllt werden:</w:t>
      </w:r>
    </w:p>
    <w:p w:rsidR="00556636" w:rsidRDefault="00054FF9" w:rsidP="00556636">
      <w:pPr>
        <w:pStyle w:val="Textkrper"/>
      </w:pPr>
      <w:r>
        <w:rPr>
          <w:noProof/>
        </w:rPr>
        <w:drawing>
          <wp:inline distT="0" distB="0" distL="0" distR="0">
            <wp:extent cx="5400675" cy="4105186"/>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7462" cy="4110345"/>
                    </a:xfrm>
                    <a:prstGeom prst="rect">
                      <a:avLst/>
                    </a:prstGeom>
                    <a:noFill/>
                    <a:ln>
                      <a:noFill/>
                    </a:ln>
                  </pic:spPr>
                </pic:pic>
              </a:graphicData>
            </a:graphic>
          </wp:inline>
        </w:drawing>
      </w:r>
    </w:p>
    <w:p w:rsidR="00556636" w:rsidRDefault="00556636" w:rsidP="00556636">
      <w:pPr>
        <w:pStyle w:val="Textkrper"/>
      </w:pPr>
      <w:r>
        <w:t xml:space="preserve">Diese hinzugefügten Boxen </w:t>
      </w:r>
      <w:r w:rsidR="00D767D7">
        <w:t>sollten</w:t>
      </w:r>
      <w:r>
        <w:t xml:space="preserve"> auch wieder durch, Anklicken des Minussymbols, gelöscht werden:</w:t>
      </w:r>
    </w:p>
    <w:p w:rsidR="00556636" w:rsidRDefault="00054FF9" w:rsidP="00556636">
      <w:pPr>
        <w:pStyle w:val="Textkrper"/>
      </w:pPr>
      <w:r>
        <w:rPr>
          <w:noProof/>
        </w:rPr>
        <w:drawing>
          <wp:inline distT="0" distB="0" distL="0" distR="0" wp14:anchorId="1ACDDA04" wp14:editId="66318871">
            <wp:extent cx="5248275" cy="3359876"/>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55259" cy="3364347"/>
                    </a:xfrm>
                    <a:prstGeom prst="rect">
                      <a:avLst/>
                    </a:prstGeom>
                    <a:noFill/>
                    <a:ln>
                      <a:noFill/>
                    </a:ln>
                  </pic:spPr>
                </pic:pic>
              </a:graphicData>
            </a:graphic>
          </wp:inline>
        </w:drawing>
      </w:r>
    </w:p>
    <w:p w:rsidR="00556636" w:rsidRDefault="00556636" w:rsidP="00556636">
      <w:pPr>
        <w:pStyle w:val="Textkrper"/>
      </w:pPr>
    </w:p>
    <w:p w:rsidR="00556636" w:rsidRDefault="00556636" w:rsidP="00556636">
      <w:pPr>
        <w:pStyle w:val="Textkrper"/>
      </w:pPr>
      <w:r>
        <w:t>Wird ein Feld nicht ausgefüllt</w:t>
      </w:r>
      <w:r w:rsidR="00054FF9">
        <w:t xml:space="preserve"> sollte</w:t>
      </w:r>
      <w:r>
        <w:t xml:space="preserve"> ein Hinweis</w:t>
      </w:r>
      <w:r w:rsidR="00054FF9">
        <w:t xml:space="preserve"> erscheinen</w:t>
      </w:r>
      <w:r>
        <w:t>, wenn man auf den Weiter-Button klickt:</w:t>
      </w:r>
    </w:p>
    <w:p w:rsidR="00556636" w:rsidRDefault="00054FF9" w:rsidP="00556636">
      <w:pPr>
        <w:pStyle w:val="Textkrper"/>
      </w:pPr>
      <w:r>
        <w:rPr>
          <w:noProof/>
        </w:rPr>
        <w:drawing>
          <wp:inline distT="0" distB="0" distL="0" distR="0">
            <wp:extent cx="6115050" cy="31051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050" cy="3105150"/>
                    </a:xfrm>
                    <a:prstGeom prst="rect">
                      <a:avLst/>
                    </a:prstGeom>
                    <a:noFill/>
                    <a:ln>
                      <a:noFill/>
                    </a:ln>
                  </pic:spPr>
                </pic:pic>
              </a:graphicData>
            </a:graphic>
          </wp:inline>
        </w:drawing>
      </w:r>
    </w:p>
    <w:p w:rsidR="00556636" w:rsidRDefault="00556636" w:rsidP="00556636">
      <w:pPr>
        <w:pStyle w:val="Textkrper"/>
      </w:pPr>
    </w:p>
    <w:p w:rsidR="00556636" w:rsidRDefault="00556636" w:rsidP="00556636">
      <w:pPr>
        <w:pStyle w:val="Textkrper"/>
      </w:pPr>
      <w:r>
        <w:t>Sind alle Felder ausgefüllt</w:t>
      </w:r>
      <w:r w:rsidR="00054FF9">
        <w:t>, sollte</w:t>
      </w:r>
      <w:r>
        <w:t xml:space="preserve"> man mit </w:t>
      </w:r>
      <w:r w:rsidR="00054FF9">
        <w:t>K</w:t>
      </w:r>
      <w:r>
        <w:t>lick auf den Weiter-Button auf die Verteilungsseite verwiesen</w:t>
      </w:r>
      <w:r w:rsidR="00054FF9">
        <w:t xml:space="preserve"> werden</w:t>
      </w:r>
      <w:r>
        <w:t>:</w:t>
      </w:r>
    </w:p>
    <w:p w:rsidR="00556636" w:rsidRDefault="00556636" w:rsidP="00556636">
      <w:pPr>
        <w:pStyle w:val="Textkrper"/>
      </w:pPr>
      <w:r>
        <w:rPr>
          <w:noProof/>
        </w:rPr>
        <w:drawing>
          <wp:inline distT="0" distB="0" distL="0" distR="0">
            <wp:extent cx="6115050" cy="28194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5050" cy="2819400"/>
                    </a:xfrm>
                    <a:prstGeom prst="rect">
                      <a:avLst/>
                    </a:prstGeom>
                    <a:noFill/>
                    <a:ln>
                      <a:noFill/>
                    </a:ln>
                  </pic:spPr>
                </pic:pic>
              </a:graphicData>
            </a:graphic>
          </wp:inline>
        </w:drawing>
      </w:r>
    </w:p>
    <w:p w:rsidR="00054FF9" w:rsidRDefault="00054FF9" w:rsidP="00054FF9">
      <w:pPr>
        <w:pStyle w:val="Textkrper"/>
        <w:numPr>
          <w:ilvl w:val="0"/>
          <w:numId w:val="2"/>
        </w:numPr>
      </w:pPr>
      <w:r>
        <w:t xml:space="preserve">Funktionalität wurde überprüft und funktioniert </w:t>
      </w:r>
    </w:p>
    <w:p w:rsidR="00132B94" w:rsidRDefault="00132B94" w:rsidP="00132B94">
      <w:pPr>
        <w:pStyle w:val="berschrift1"/>
      </w:pPr>
      <w:bookmarkStart w:id="17" w:name="_Toc529215290"/>
      <w:r>
        <w:lastRenderedPageBreak/>
        <w:t>Abschluss</w:t>
      </w:r>
      <w:bookmarkEnd w:id="17"/>
    </w:p>
    <w:p w:rsidR="00132B94" w:rsidRDefault="00132B94" w:rsidP="00132B94">
      <w:pPr>
        <w:pStyle w:val="Textkrper"/>
      </w:pPr>
      <w:r>
        <w:t xml:space="preserve">Diese Seite dient der </w:t>
      </w:r>
      <w:r w:rsidR="00DB77FF">
        <w:t>Bestätigung für die Zahlungspflichtige Bestellung des Testaments.</w:t>
      </w:r>
    </w:p>
    <w:p w:rsidR="00EC34D1" w:rsidRDefault="00EC34D1" w:rsidP="009E4D79">
      <w:pPr>
        <w:pStyle w:val="Textkrper"/>
        <w:jc w:val="left"/>
      </w:pPr>
      <w:r>
        <w:rPr>
          <w:noProof/>
        </w:rPr>
        <w:drawing>
          <wp:inline distT="0" distB="0" distL="0" distR="0">
            <wp:extent cx="5442267" cy="295264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8-10-31 um 19.06.2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55662" cy="2959915"/>
                    </a:xfrm>
                    <a:prstGeom prst="rect">
                      <a:avLst/>
                    </a:prstGeom>
                  </pic:spPr>
                </pic:pic>
              </a:graphicData>
            </a:graphic>
          </wp:inline>
        </w:drawing>
      </w:r>
    </w:p>
    <w:p w:rsidR="009E4D79" w:rsidRPr="00132B94" w:rsidRDefault="009E4D79" w:rsidP="00132B94">
      <w:pPr>
        <w:pStyle w:val="Textkrper"/>
      </w:pPr>
    </w:p>
    <w:p w:rsidR="00132B94" w:rsidRDefault="00132B94" w:rsidP="00132B94">
      <w:pPr>
        <w:pStyle w:val="berschrift2"/>
      </w:pPr>
      <w:bookmarkStart w:id="18" w:name="_Toc529215291"/>
      <w:r>
        <w:t>Betätigung de</w:t>
      </w:r>
      <w:r w:rsidR="00B81BA4">
        <w:t>s Zahlungspflichtig bestellen</w:t>
      </w:r>
      <w:r>
        <w:t xml:space="preserve"> Buttons</w:t>
      </w:r>
      <w:bookmarkEnd w:id="18"/>
    </w:p>
    <w:p w:rsidR="00403577" w:rsidRDefault="00B81BA4" w:rsidP="009D0D89">
      <w:pPr>
        <w:pStyle w:val="Textkrper"/>
      </w:pPr>
      <w:r>
        <w:t xml:space="preserve">Zunächst muss der Kunde noch allgemeine Informationen angeben, um das Testament Zahlungspflichtig bestellen zu können. </w:t>
      </w:r>
      <w:r w:rsidR="00EC34D1">
        <w:t xml:space="preserve">Bei Betätigung des „Zahlungspflichtig bestellen“ Buttons, wird zunächst überprüft, ob alle Felder ausgefüllt wurden. Wenn eines der Felder nicht richtig, oder gar nicht ausgefüllt wurde, </w:t>
      </w:r>
      <w:r w:rsidR="00963E78">
        <w:t xml:space="preserve">soll </w:t>
      </w:r>
      <w:r w:rsidR="00EC34D1">
        <w:t>auf der Seite eine Box „Bitte überprüfen Sie Ihre Eingaben“</w:t>
      </w:r>
      <w:r w:rsidR="00963E78">
        <w:t xml:space="preserve"> erscheinen</w:t>
      </w:r>
      <w:r w:rsidR="00EC34D1">
        <w:t xml:space="preserve">. Der Kunde muss alle Felder ausfüllen, sonst kann er sein Testament nicht Zahlungspflichtig bestellen. </w:t>
      </w:r>
    </w:p>
    <w:p w:rsidR="00EC34D1" w:rsidRDefault="009E4D79" w:rsidP="009E4D79">
      <w:pPr>
        <w:pStyle w:val="Textkrper"/>
        <w:jc w:val="left"/>
      </w:pPr>
      <w:r>
        <w:rPr>
          <w:noProof/>
        </w:rPr>
        <w:drawing>
          <wp:inline distT="0" distB="0" distL="0" distR="0">
            <wp:extent cx="5035934" cy="2714953"/>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8-10-31 um 19.06.3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47272" cy="2721066"/>
                    </a:xfrm>
                    <a:prstGeom prst="rect">
                      <a:avLst/>
                    </a:prstGeom>
                  </pic:spPr>
                </pic:pic>
              </a:graphicData>
            </a:graphic>
          </wp:inline>
        </w:drawing>
      </w:r>
    </w:p>
    <w:p w:rsidR="009E4D79" w:rsidRDefault="009E4D79" w:rsidP="009E4D79">
      <w:pPr>
        <w:pStyle w:val="Textkrper"/>
        <w:jc w:val="left"/>
      </w:pPr>
    </w:p>
    <w:p w:rsidR="009E4D79" w:rsidRDefault="009E4D79" w:rsidP="009E4D79">
      <w:pPr>
        <w:pStyle w:val="Textkrper"/>
        <w:jc w:val="left"/>
      </w:pPr>
      <w:r>
        <w:lastRenderedPageBreak/>
        <w:t xml:space="preserve">Wenn der Kunde jedoch alle Felder erfolgreich ausgefüllt </w:t>
      </w:r>
      <w:r w:rsidR="00734810">
        <w:t>hat, soll</w:t>
      </w:r>
      <w:r w:rsidR="00FA5B3A">
        <w:t xml:space="preserve"> eine Infobox mit der Information „Danke für Ihre Bestellung!“</w:t>
      </w:r>
      <w:r w:rsidR="00734810">
        <w:t xml:space="preserve"> erscheinen</w:t>
      </w:r>
      <w:r w:rsidR="005F225E">
        <w:t xml:space="preserve">. </w:t>
      </w:r>
    </w:p>
    <w:p w:rsidR="005F225E" w:rsidRDefault="005F225E" w:rsidP="009E4D79">
      <w:pPr>
        <w:pStyle w:val="Textkrper"/>
        <w:jc w:val="left"/>
      </w:pPr>
      <w:r>
        <w:rPr>
          <w:noProof/>
        </w:rPr>
        <w:drawing>
          <wp:inline distT="0" distB="0" distL="0" distR="0">
            <wp:extent cx="6120130" cy="3312795"/>
            <wp:effectExtent l="0" t="0" r="127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8-10-31 um 19.11.1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rsidR="005F225E" w:rsidRDefault="005F225E" w:rsidP="009E4D79">
      <w:pPr>
        <w:pStyle w:val="Textkrper"/>
        <w:jc w:val="left"/>
      </w:pPr>
    </w:p>
    <w:p w:rsidR="005F225E" w:rsidRDefault="005F225E" w:rsidP="009E4D79">
      <w:pPr>
        <w:pStyle w:val="Textkrper"/>
        <w:jc w:val="left"/>
      </w:pPr>
      <w:r>
        <w:t xml:space="preserve">Der Mausklick auf den blau hinterlegten „Schließen“ Link </w:t>
      </w:r>
      <w:r w:rsidR="00767C75">
        <w:t>soll dazu führen</w:t>
      </w:r>
      <w:r>
        <w:t xml:space="preserve">, dass der Benutzer erneut auf die Startseite von </w:t>
      </w:r>
      <w:proofErr w:type="spellStart"/>
      <w:r>
        <w:t>NiPaMoVa</w:t>
      </w:r>
      <w:proofErr w:type="spellEnd"/>
      <w:r>
        <w:t xml:space="preserve"> gelangt. </w:t>
      </w:r>
    </w:p>
    <w:p w:rsidR="00CA08F6" w:rsidRDefault="00CA08F6" w:rsidP="009E4D79">
      <w:pPr>
        <w:pStyle w:val="Textkrper"/>
        <w:jc w:val="left"/>
      </w:pPr>
      <w:r>
        <w:rPr>
          <w:noProof/>
        </w:rPr>
        <w:drawing>
          <wp:inline distT="0" distB="0" distL="0" distR="0">
            <wp:extent cx="6120130" cy="3319780"/>
            <wp:effectExtent l="0" t="0" r="127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8-10-31 um 19.08.5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319780"/>
                    </a:xfrm>
                    <a:prstGeom prst="rect">
                      <a:avLst/>
                    </a:prstGeom>
                  </pic:spPr>
                </pic:pic>
              </a:graphicData>
            </a:graphic>
          </wp:inline>
        </w:drawing>
      </w:r>
    </w:p>
    <w:p w:rsidR="00695EF8" w:rsidRDefault="00695EF8" w:rsidP="009E4D79">
      <w:pPr>
        <w:pStyle w:val="Textkrper"/>
        <w:jc w:val="left"/>
      </w:pPr>
    </w:p>
    <w:p w:rsidR="0053275B" w:rsidRDefault="00695EF8" w:rsidP="00555BE6">
      <w:pPr>
        <w:pStyle w:val="Textkrper"/>
        <w:numPr>
          <w:ilvl w:val="0"/>
          <w:numId w:val="2"/>
        </w:numPr>
      </w:pPr>
      <w:r>
        <w:t xml:space="preserve">Funktionalität wurde überprüft und funktioniert </w:t>
      </w:r>
    </w:p>
    <w:sectPr w:rsidR="0053275B">
      <w:headerReference w:type="default" r:id="rId34"/>
      <w:footerReference w:type="default" r:id="rId35"/>
      <w:headerReference w:type="first" r:id="rId36"/>
      <w:footerReference w:type="first" r:id="rId37"/>
      <w:pgSz w:w="11906" w:h="16838"/>
      <w:pgMar w:top="1624" w:right="1134" w:bottom="1624" w:left="1134" w:header="1134" w:footer="1134" w:gutter="0"/>
      <w:cols w:space="720"/>
      <w:docGrid w:linePitch="600" w:charSpace="409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B1BC9" w:rsidRDefault="008B1BC9">
      <w:pPr>
        <w:spacing w:line="240" w:lineRule="auto"/>
      </w:pPr>
      <w:r>
        <w:separator/>
      </w:r>
    </w:p>
  </w:endnote>
  <w:endnote w:type="continuationSeparator" w:id="0">
    <w:p w:rsidR="008B1BC9" w:rsidRDefault="008B1B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ans">
    <w:altName w:val="Arial"/>
    <w:charset w:val="01"/>
    <w:family w:val="swiss"/>
    <w:pitch w:val="variable"/>
  </w:font>
  <w:font w:name="Droid Sans Fallback">
    <w:charset w:val="01"/>
    <w:family w:val="auto"/>
    <w:pitch w:val="variable"/>
  </w:font>
  <w:font w:name="FreeSans">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Liberation Mono">
    <w:altName w:val="Courier New"/>
    <w:charset w:val="00"/>
    <w:family w:val="modern"/>
    <w:pitch w:val="fixed"/>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0C3E" w:rsidRDefault="0053275B">
    <w:pPr>
      <w:pStyle w:val="Fuzeile"/>
      <w:jc w:val="right"/>
    </w:pPr>
    <w:r>
      <w:rPr>
        <w:color w:val="666666"/>
        <w:sz w:val="18"/>
        <w:szCs w:val="18"/>
      </w:rPr>
      <w:t xml:space="preserve">Seite </w:t>
    </w:r>
    <w:r>
      <w:rPr>
        <w:color w:val="666666"/>
        <w:sz w:val="18"/>
        <w:szCs w:val="18"/>
      </w:rPr>
      <w:fldChar w:fldCharType="begin"/>
    </w:r>
    <w:r>
      <w:rPr>
        <w:color w:val="666666"/>
        <w:sz w:val="18"/>
        <w:szCs w:val="18"/>
      </w:rPr>
      <w:instrText xml:space="preserve"> PAGE </w:instrText>
    </w:r>
    <w:r>
      <w:rPr>
        <w:color w:val="666666"/>
        <w:sz w:val="18"/>
        <w:szCs w:val="18"/>
      </w:rPr>
      <w:fldChar w:fldCharType="separate"/>
    </w:r>
    <w:r>
      <w:rPr>
        <w:color w:val="666666"/>
        <w:sz w:val="18"/>
        <w:szCs w:val="18"/>
      </w:rPr>
      <w:t>3</w:t>
    </w:r>
    <w:r>
      <w:rPr>
        <w:color w:val="666666"/>
        <w:sz w:val="18"/>
        <w:szCs w:val="18"/>
      </w:rPr>
      <w:fldChar w:fldCharType="end"/>
    </w:r>
    <w:r>
      <w:rPr>
        <w:color w:val="666666"/>
        <w:sz w:val="18"/>
        <w:szCs w:val="18"/>
      </w:rPr>
      <w:t xml:space="preserve"> von </w:t>
    </w:r>
    <w:r>
      <w:rPr>
        <w:color w:val="666666"/>
        <w:sz w:val="18"/>
        <w:szCs w:val="18"/>
      </w:rPr>
      <w:fldChar w:fldCharType="begin"/>
    </w:r>
    <w:r>
      <w:rPr>
        <w:color w:val="666666"/>
        <w:sz w:val="18"/>
        <w:szCs w:val="18"/>
      </w:rPr>
      <w:instrText xml:space="preserve"> NUMPAGES </w:instrText>
    </w:r>
    <w:r>
      <w:rPr>
        <w:color w:val="666666"/>
        <w:sz w:val="18"/>
        <w:szCs w:val="18"/>
      </w:rPr>
      <w:fldChar w:fldCharType="separate"/>
    </w:r>
    <w:r>
      <w:rPr>
        <w:color w:val="666666"/>
        <w:sz w:val="18"/>
        <w:szCs w:val="18"/>
      </w:rPr>
      <w:t>3</w:t>
    </w:r>
    <w:r>
      <w:rPr>
        <w:color w:val="666666"/>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0C3E" w:rsidRDefault="00440C3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B1BC9" w:rsidRDefault="008B1BC9">
      <w:pPr>
        <w:spacing w:line="240" w:lineRule="auto"/>
      </w:pPr>
      <w:r>
        <w:separator/>
      </w:r>
    </w:p>
  </w:footnote>
  <w:footnote w:type="continuationSeparator" w:id="0">
    <w:p w:rsidR="008B1BC9" w:rsidRDefault="008B1B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0C3E" w:rsidRDefault="0053275B">
    <w:pPr>
      <w:pStyle w:val="Kopfzeile"/>
    </w:pPr>
    <w:r>
      <w:rPr>
        <w:color w:val="666666"/>
        <w:sz w:val="18"/>
        <w:szCs w:val="18"/>
      </w:rPr>
      <w:t>Testdokumentation für das Programmierprojekt in der Vorlesung „Webprogrammierung“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0C3E" w:rsidRDefault="00440C3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berschrift1"/>
      <w:suff w:val="space"/>
      <w:lvlText w:val="%1"/>
      <w:lvlJc w:val="left"/>
      <w:pPr>
        <w:tabs>
          <w:tab w:val="num" w:pos="0"/>
        </w:tabs>
        <w:ind w:left="0" w:firstLine="0"/>
      </w:pPr>
    </w:lvl>
    <w:lvl w:ilvl="1">
      <w:start w:val="1"/>
      <w:numFmt w:val="decimal"/>
      <w:pStyle w:val="berschrift2"/>
      <w:suff w:val="space"/>
      <w:lvlText w:val="%1.%2"/>
      <w:lvlJc w:val="left"/>
      <w:pPr>
        <w:tabs>
          <w:tab w:val="num" w:pos="0"/>
        </w:tabs>
        <w:ind w:left="0" w:firstLine="0"/>
      </w:pPr>
    </w:lvl>
    <w:lvl w:ilvl="2">
      <w:start w:val="1"/>
      <w:numFmt w:val="none"/>
      <w:pStyle w:val="berschrift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EE21FD1"/>
    <w:multiLevelType w:val="hybridMultilevel"/>
    <w:tmpl w:val="8B9A2A5E"/>
    <w:lvl w:ilvl="0" w:tplc="5FBAEF1C">
      <w:start w:val="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7C3D7B7F"/>
    <w:multiLevelType w:val="hybridMultilevel"/>
    <w:tmpl w:val="2842C5D8"/>
    <w:lvl w:ilvl="0" w:tplc="688E72B6">
      <w:start w:val="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autoHyphenation/>
  <w:hyphenationZone w:val="425"/>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CA2"/>
    <w:rsid w:val="000344D0"/>
    <w:rsid w:val="00054FF9"/>
    <w:rsid w:val="000D42F4"/>
    <w:rsid w:val="000D4631"/>
    <w:rsid w:val="00132B94"/>
    <w:rsid w:val="00155F36"/>
    <w:rsid w:val="00232E73"/>
    <w:rsid w:val="00366CA2"/>
    <w:rsid w:val="00391EE4"/>
    <w:rsid w:val="003B3D4D"/>
    <w:rsid w:val="003E6B78"/>
    <w:rsid w:val="003F5860"/>
    <w:rsid w:val="00403577"/>
    <w:rsid w:val="00404D6B"/>
    <w:rsid w:val="00440C3E"/>
    <w:rsid w:val="0048754D"/>
    <w:rsid w:val="004B6951"/>
    <w:rsid w:val="0053275B"/>
    <w:rsid w:val="00552B1B"/>
    <w:rsid w:val="00555BE6"/>
    <w:rsid w:val="00556636"/>
    <w:rsid w:val="005F225E"/>
    <w:rsid w:val="006128A3"/>
    <w:rsid w:val="00643B20"/>
    <w:rsid w:val="00665209"/>
    <w:rsid w:val="0068386E"/>
    <w:rsid w:val="00695EF8"/>
    <w:rsid w:val="006C357F"/>
    <w:rsid w:val="00734810"/>
    <w:rsid w:val="00767C75"/>
    <w:rsid w:val="007737D1"/>
    <w:rsid w:val="008448D4"/>
    <w:rsid w:val="008551EC"/>
    <w:rsid w:val="008B1BC9"/>
    <w:rsid w:val="008E484E"/>
    <w:rsid w:val="00933209"/>
    <w:rsid w:val="009568AF"/>
    <w:rsid w:val="00963E78"/>
    <w:rsid w:val="009D0D89"/>
    <w:rsid w:val="009E4D79"/>
    <w:rsid w:val="00A75B77"/>
    <w:rsid w:val="00AB6EA1"/>
    <w:rsid w:val="00B81BA4"/>
    <w:rsid w:val="00BD4527"/>
    <w:rsid w:val="00C36ED9"/>
    <w:rsid w:val="00CA08F6"/>
    <w:rsid w:val="00D767D7"/>
    <w:rsid w:val="00DA6DEF"/>
    <w:rsid w:val="00DB77FF"/>
    <w:rsid w:val="00E00AEC"/>
    <w:rsid w:val="00E4755A"/>
    <w:rsid w:val="00EC34D1"/>
    <w:rsid w:val="00F604DF"/>
    <w:rsid w:val="00F650DB"/>
    <w:rsid w:val="00F6578C"/>
    <w:rsid w:val="00FA5B3A"/>
    <w:rsid w:val="00FC427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FB53358"/>
  <w15:chartTrackingRefBased/>
  <w15:docId w15:val="{B36A30BE-EB13-614A-850A-37AF00B92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line="276" w:lineRule="auto"/>
    </w:pPr>
    <w:rPr>
      <w:rFonts w:ascii="Liberation Sans" w:eastAsia="Droid Sans Fallback" w:hAnsi="Liberation Sans" w:cs="FreeSans"/>
      <w:kern w:val="2"/>
      <w:szCs w:val="24"/>
      <w:lang w:eastAsia="zh-CN" w:bidi="hi-IN"/>
    </w:rPr>
  </w:style>
  <w:style w:type="paragraph" w:styleId="berschrift1">
    <w:name w:val="heading 1"/>
    <w:basedOn w:val="Heading"/>
    <w:next w:val="Textkrper"/>
    <w:qFormat/>
    <w:pPr>
      <w:pageBreakBefore/>
      <w:numPr>
        <w:numId w:val="1"/>
      </w:numPr>
      <w:outlineLvl w:val="0"/>
    </w:pPr>
    <w:rPr>
      <w:b/>
      <w:sz w:val="30"/>
      <w:szCs w:val="36"/>
    </w:rPr>
  </w:style>
  <w:style w:type="paragraph" w:styleId="berschrift2">
    <w:name w:val="heading 2"/>
    <w:basedOn w:val="Heading"/>
    <w:next w:val="Textkrper"/>
    <w:qFormat/>
    <w:pPr>
      <w:numPr>
        <w:ilvl w:val="1"/>
        <w:numId w:val="1"/>
      </w:numPr>
      <w:spacing w:before="200"/>
      <w:outlineLvl w:val="1"/>
    </w:pPr>
    <w:rPr>
      <w:b/>
      <w:sz w:val="24"/>
      <w:szCs w:val="32"/>
    </w:rPr>
  </w:style>
  <w:style w:type="paragraph" w:styleId="berschrift3">
    <w:name w:val="heading 3"/>
    <w:basedOn w:val="Heading"/>
    <w:next w:val="Textkrper"/>
    <w:qFormat/>
    <w:pPr>
      <w:numPr>
        <w:ilvl w:val="2"/>
        <w:numId w:val="1"/>
      </w:numPr>
      <w:spacing w:before="140"/>
      <w:outlineLvl w:val="2"/>
    </w:pPr>
    <w:rPr>
      <w:b/>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FootnoteCharacters">
    <w:name w:val="Footnote Characters"/>
  </w:style>
  <w:style w:type="character" w:styleId="Funotenzeichen">
    <w:name w:val="footnote reference"/>
    <w:rPr>
      <w:vertAlign w:val="superscript"/>
    </w:rPr>
  </w:style>
  <w:style w:type="character" w:styleId="Hyperlink">
    <w:name w:val="Hyperlink"/>
    <w:uiPriority w:val="99"/>
    <w:rPr>
      <w:color w:val="000080"/>
      <w:u w:val="single"/>
    </w:rPr>
  </w:style>
  <w:style w:type="character" w:customStyle="1" w:styleId="IndexLink">
    <w:name w:val="Index Link"/>
  </w:style>
  <w:style w:type="character" w:customStyle="1" w:styleId="SourceText">
    <w:name w:val="Source Text"/>
    <w:rPr>
      <w:rFonts w:ascii="Liberation Mono" w:eastAsia="Courier New" w:hAnsi="Liberation Mono" w:cs="Liberation Mono"/>
    </w:rPr>
  </w:style>
  <w:style w:type="character" w:styleId="Endnotenzeichen">
    <w:name w:val="endnote reference"/>
    <w:rPr>
      <w:vertAlign w:val="superscript"/>
    </w:rPr>
  </w:style>
  <w:style w:type="character" w:customStyle="1" w:styleId="EndnoteCharacters">
    <w:name w:val="Endnote Characters"/>
  </w:style>
  <w:style w:type="character" w:customStyle="1" w:styleId="WW8Num2z0">
    <w:name w:val="WW8Num2z0"/>
    <w:rPr>
      <w:rFonts w:ascii="Symbol" w:hAnsi="Symbol" w:cs="OpenSymbol"/>
    </w:rPr>
  </w:style>
  <w:style w:type="character" w:customStyle="1" w:styleId="WW8Num2z1">
    <w:name w:val="WW8Num2z1"/>
    <w:rPr>
      <w:rFonts w:ascii="OpenSymbol" w:hAnsi="OpenSymbol" w:cs="OpenSymbol"/>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OpenSymbol"/>
    </w:rPr>
  </w:style>
  <w:style w:type="character" w:customStyle="1" w:styleId="WW8Num5z1">
    <w:name w:val="WW8Num5z1"/>
    <w:rPr>
      <w:rFonts w:ascii="OpenSymbol" w:hAnsi="OpenSymbol" w:cs="OpenSymbol"/>
    </w:rPr>
  </w:style>
  <w:style w:type="character" w:customStyle="1" w:styleId="WW8Num6z0">
    <w:name w:val="WW8Num6z0"/>
    <w:rPr>
      <w:rFonts w:ascii="Symbol" w:hAnsi="Symbol" w:cs="OpenSymbol"/>
    </w:rPr>
  </w:style>
  <w:style w:type="character" w:customStyle="1" w:styleId="WW8Num6z1">
    <w:name w:val="WW8Num6z1"/>
    <w:rPr>
      <w:rFonts w:ascii="OpenSymbol" w:hAnsi="OpenSymbol" w:cs="OpenSymbol"/>
    </w:rPr>
  </w:style>
  <w:style w:type="paragraph" w:customStyle="1" w:styleId="Heading">
    <w:name w:val="Heading"/>
    <w:basedOn w:val="Standard"/>
    <w:next w:val="Textkrper"/>
    <w:pPr>
      <w:keepNext/>
      <w:spacing w:before="240" w:after="120"/>
    </w:pPr>
    <w:rPr>
      <w:sz w:val="28"/>
      <w:szCs w:val="28"/>
    </w:rPr>
  </w:style>
  <w:style w:type="paragraph" w:styleId="Textkrper">
    <w:name w:val="Body Text"/>
    <w:basedOn w:val="Standard"/>
    <w:pPr>
      <w:spacing w:after="142" w:line="312" w:lineRule="auto"/>
      <w:jc w:val="both"/>
    </w:pPr>
  </w:style>
  <w:style w:type="paragraph" w:styleId="Liste">
    <w:name w:val="List"/>
    <w:basedOn w:val="Textkrper"/>
  </w:style>
  <w:style w:type="paragraph" w:styleId="Beschriftung">
    <w:name w:val="caption"/>
    <w:basedOn w:val="Standard"/>
    <w:qFormat/>
    <w:pPr>
      <w:suppressLineNumbers/>
      <w:spacing w:before="120" w:after="120"/>
    </w:pPr>
    <w:rPr>
      <w:iCs/>
      <w:sz w:val="16"/>
    </w:rPr>
  </w:style>
  <w:style w:type="paragraph" w:customStyle="1" w:styleId="Index">
    <w:name w:val="Index"/>
    <w:basedOn w:val="Standard"/>
    <w:pPr>
      <w:suppressLineNumbers/>
    </w:pPr>
  </w:style>
  <w:style w:type="paragraph" w:styleId="Titel">
    <w:name w:val="Title"/>
    <w:basedOn w:val="Heading"/>
    <w:next w:val="Textkrper"/>
    <w:qFormat/>
    <w:pPr>
      <w:spacing w:before="0" w:after="0"/>
      <w:jc w:val="center"/>
    </w:pPr>
    <w:rPr>
      <w:b/>
      <w:color w:val="C5000B"/>
      <w:sz w:val="32"/>
      <w:szCs w:val="56"/>
      <w14:shadow w14:blurRad="50800" w14:dist="38100" w14:dir="2700000" w14:sx="100000" w14:sy="100000" w14:kx="0" w14:ky="0" w14:algn="tl">
        <w14:srgbClr w14:val="000000">
          <w14:alpha w14:val="60000"/>
        </w14:srgbClr>
      </w14:shadow>
    </w:rPr>
  </w:style>
  <w:style w:type="paragraph" w:customStyle="1" w:styleId="Quotations">
    <w:name w:val="Quotations"/>
    <w:basedOn w:val="Standard"/>
    <w:pPr>
      <w:spacing w:after="283"/>
      <w:ind w:left="567" w:right="567"/>
    </w:pPr>
  </w:style>
  <w:style w:type="paragraph" w:customStyle="1" w:styleId="TableContents">
    <w:name w:val="Table Contents"/>
    <w:basedOn w:val="Standard"/>
    <w:pPr>
      <w:suppressLineNumbers/>
    </w:pPr>
  </w:style>
  <w:style w:type="paragraph" w:styleId="Fuzeile">
    <w:name w:val="footer"/>
    <w:basedOn w:val="Standard"/>
    <w:pPr>
      <w:suppressLineNumbers/>
      <w:tabs>
        <w:tab w:val="center" w:pos="4819"/>
        <w:tab w:val="right" w:pos="9638"/>
      </w:tabs>
    </w:pPr>
  </w:style>
  <w:style w:type="paragraph" w:styleId="Funotentext">
    <w:name w:val="footnote text"/>
    <w:basedOn w:val="Standard"/>
    <w:pPr>
      <w:suppressLineNumbers/>
      <w:ind w:left="339" w:hanging="339"/>
    </w:pPr>
    <w:rPr>
      <w:sz w:val="16"/>
      <w:szCs w:val="20"/>
    </w:rPr>
  </w:style>
  <w:style w:type="paragraph" w:styleId="RGV-berschrift">
    <w:name w:val="toa heading"/>
    <w:basedOn w:val="Heading"/>
    <w:pPr>
      <w:suppressLineNumbers/>
    </w:pPr>
    <w:rPr>
      <w:b/>
      <w:sz w:val="25"/>
      <w:szCs w:val="32"/>
    </w:rPr>
  </w:style>
  <w:style w:type="paragraph" w:styleId="Verzeichnis1">
    <w:name w:val="toc 1"/>
    <w:basedOn w:val="Index"/>
    <w:uiPriority w:val="39"/>
    <w:pPr>
      <w:tabs>
        <w:tab w:val="right" w:leader="dot" w:pos="9638"/>
      </w:tabs>
    </w:pPr>
    <w:rPr>
      <w:b/>
    </w:rPr>
  </w:style>
  <w:style w:type="paragraph" w:styleId="Verzeichnis2">
    <w:name w:val="toc 2"/>
    <w:basedOn w:val="Index"/>
    <w:uiPriority w:val="39"/>
    <w:pPr>
      <w:tabs>
        <w:tab w:val="right" w:leader="dot" w:pos="9638"/>
      </w:tabs>
      <w:spacing w:after="57"/>
      <w:ind w:left="283"/>
      <w:contextualSpacing/>
    </w:pPr>
    <w:rPr>
      <w:sz w:val="18"/>
    </w:rPr>
  </w:style>
  <w:style w:type="paragraph" w:styleId="Kopfzeile">
    <w:name w:val="header"/>
    <w:basedOn w:val="Standard"/>
    <w:pPr>
      <w:suppressLineNumbers/>
      <w:tabs>
        <w:tab w:val="center" w:pos="4819"/>
        <w:tab w:val="right" w:pos="9638"/>
      </w:tabs>
    </w:pPr>
  </w:style>
  <w:style w:type="paragraph" w:customStyle="1" w:styleId="AufzhlungohneAbstand">
    <w:name w:val="Aufzählung ohne Abstand"/>
    <w:basedOn w:val="Textkrper"/>
    <w:pPr>
      <w:contextualSpacing/>
    </w:pPr>
  </w:style>
  <w:style w:type="paragraph" w:styleId="Untertitel">
    <w:name w:val="Subtitle"/>
    <w:basedOn w:val="Heading"/>
    <w:next w:val="Textkrper"/>
    <w:qFormat/>
    <w:pPr>
      <w:spacing w:before="0" w:after="0"/>
      <w:jc w:val="center"/>
    </w:pPr>
    <w:rPr>
      <w:color w:val="0066CC"/>
      <w:szCs w:val="36"/>
      <w14:shadow w14:blurRad="50800" w14:dist="38100" w14:dir="2700000" w14:sx="100000" w14:sy="100000" w14:kx="0" w14:ky="0" w14:algn="tl">
        <w14:srgbClr w14:val="000000">
          <w14:alpha w14:val="60000"/>
        </w14:srgbClr>
      </w14:shadow>
    </w:rPr>
  </w:style>
  <w:style w:type="paragraph" w:customStyle="1" w:styleId="Abb">
    <w:name w:val="Abb."/>
    <w:basedOn w:val="Beschriftung"/>
  </w:style>
  <w:style w:type="paragraph" w:customStyle="1" w:styleId="PreformattedText">
    <w:name w:val="Preformatted Text"/>
    <w:basedOn w:val="Standard"/>
    <w:rPr>
      <w:rFonts w:ascii="Liberation Mono" w:eastAsia="Courier New" w:hAnsi="Liberation Mono" w:cs="Liberation Mono"/>
      <w:szCs w:val="20"/>
    </w:rPr>
  </w:style>
  <w:style w:type="paragraph" w:customStyle="1" w:styleId="FrameContents">
    <w:name w:val="Frame Contents"/>
    <w:basedOn w:val="Standard"/>
  </w:style>
  <w:style w:type="paragraph" w:customStyle="1" w:styleId="ListItems">
    <w:name w:val="List Items"/>
    <w:basedOn w:val="Textkrper"/>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C5623-736A-43A8-A8B3-DF5462D6D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990</Words>
  <Characters>6238</Characters>
  <Application>Microsoft Office Word</Application>
  <DocSecurity>0</DocSecurity>
  <Lines>51</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7214</CharactersWithSpaces>
  <SharedDoc>false</SharedDoc>
  <HLinks>
    <vt:vector size="48" baseType="variant">
      <vt:variant>
        <vt:i4>2097271</vt:i4>
      </vt:variant>
      <vt:variant>
        <vt:i4>23</vt:i4>
      </vt:variant>
      <vt:variant>
        <vt:i4>0</vt:i4>
      </vt:variant>
      <vt:variant>
        <vt:i4>5</vt:i4>
      </vt:variant>
      <vt:variant>
        <vt:lpwstr/>
      </vt:variant>
      <vt:variant>
        <vt:lpwstr>__RefHeading___Toc260_2177837841</vt:lpwstr>
      </vt:variant>
      <vt:variant>
        <vt:i4>2293887</vt:i4>
      </vt:variant>
      <vt:variant>
        <vt:i4>20</vt:i4>
      </vt:variant>
      <vt:variant>
        <vt:i4>0</vt:i4>
      </vt:variant>
      <vt:variant>
        <vt:i4>5</vt:i4>
      </vt:variant>
      <vt:variant>
        <vt:lpwstr/>
      </vt:variant>
      <vt:variant>
        <vt:lpwstr>__RefHeading___Toc258_2177837841</vt:lpwstr>
      </vt:variant>
      <vt:variant>
        <vt:i4>2293873</vt:i4>
      </vt:variant>
      <vt:variant>
        <vt:i4>17</vt:i4>
      </vt:variant>
      <vt:variant>
        <vt:i4>0</vt:i4>
      </vt:variant>
      <vt:variant>
        <vt:i4>5</vt:i4>
      </vt:variant>
      <vt:variant>
        <vt:lpwstr/>
      </vt:variant>
      <vt:variant>
        <vt:lpwstr>__RefHeading___Toc256_2177837841</vt:lpwstr>
      </vt:variant>
      <vt:variant>
        <vt:i4>2293875</vt:i4>
      </vt:variant>
      <vt:variant>
        <vt:i4>14</vt:i4>
      </vt:variant>
      <vt:variant>
        <vt:i4>0</vt:i4>
      </vt:variant>
      <vt:variant>
        <vt:i4>5</vt:i4>
      </vt:variant>
      <vt:variant>
        <vt:lpwstr/>
      </vt:variant>
      <vt:variant>
        <vt:lpwstr>__RefHeading___Toc254_2177837841</vt:lpwstr>
      </vt:variant>
      <vt:variant>
        <vt:i4>2293877</vt:i4>
      </vt:variant>
      <vt:variant>
        <vt:i4>11</vt:i4>
      </vt:variant>
      <vt:variant>
        <vt:i4>0</vt:i4>
      </vt:variant>
      <vt:variant>
        <vt:i4>5</vt:i4>
      </vt:variant>
      <vt:variant>
        <vt:lpwstr/>
      </vt:variant>
      <vt:variant>
        <vt:lpwstr>__RefHeading___Toc252_2177837841</vt:lpwstr>
      </vt:variant>
      <vt:variant>
        <vt:i4>2293879</vt:i4>
      </vt:variant>
      <vt:variant>
        <vt:i4>8</vt:i4>
      </vt:variant>
      <vt:variant>
        <vt:i4>0</vt:i4>
      </vt:variant>
      <vt:variant>
        <vt:i4>5</vt:i4>
      </vt:variant>
      <vt:variant>
        <vt:lpwstr/>
      </vt:variant>
      <vt:variant>
        <vt:lpwstr>__RefHeading___Toc250_2177837841</vt:lpwstr>
      </vt:variant>
      <vt:variant>
        <vt:i4>2228351</vt:i4>
      </vt:variant>
      <vt:variant>
        <vt:i4>5</vt:i4>
      </vt:variant>
      <vt:variant>
        <vt:i4>0</vt:i4>
      </vt:variant>
      <vt:variant>
        <vt:i4>5</vt:i4>
      </vt:variant>
      <vt:variant>
        <vt:lpwstr/>
      </vt:variant>
      <vt:variant>
        <vt:lpwstr>__RefHeading___Toc248_2177837841</vt:lpwstr>
      </vt:variant>
      <vt:variant>
        <vt:i4>2031686</vt:i4>
      </vt:variant>
      <vt:variant>
        <vt:i4>2</vt:i4>
      </vt:variant>
      <vt:variant>
        <vt:i4>0</vt:i4>
      </vt:variant>
      <vt:variant>
        <vt:i4>5</vt:i4>
      </vt:variant>
      <vt:variant>
        <vt:lpwstr/>
      </vt:variant>
      <vt:variant>
        <vt:lpwstr>__RefHeading___Toc713_21804075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Schulmeister</dc:creator>
  <cp:keywords/>
  <cp:lastModifiedBy>Nico Sasse</cp:lastModifiedBy>
  <cp:revision>44</cp:revision>
  <cp:lastPrinted>1899-12-31T23:00:00Z</cp:lastPrinted>
  <dcterms:created xsi:type="dcterms:W3CDTF">2018-11-01T12:32:00Z</dcterms:created>
  <dcterms:modified xsi:type="dcterms:W3CDTF">2018-11-05T20:08:00Z</dcterms:modified>
</cp:coreProperties>
</file>